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1394C" w:rsidRPr="00680C29" w:rsidRDefault="00190462">
      <w:pPr>
        <w:ind w:left="540"/>
        <w:jc w:val="right"/>
        <w:rPr>
          <w:rFonts w:cs="Times New Roman"/>
        </w:rPr>
      </w:pPr>
      <w:r w:rsidRPr="00680C29">
        <w:rPr>
          <w:rFonts w:cs="Times New Roman"/>
          <w:b/>
          <w:bCs/>
        </w:rPr>
        <w:t>Приложение 1</w:t>
      </w:r>
    </w:p>
    <w:p w:rsidR="00680C29" w:rsidRPr="00680C29" w:rsidRDefault="00190462">
      <w:pPr>
        <w:ind w:left="540"/>
        <w:jc w:val="right"/>
        <w:rPr>
          <w:rFonts w:cs="Times New Roman"/>
          <w:b/>
          <w:bCs/>
        </w:rPr>
      </w:pPr>
      <w:r w:rsidRPr="00680C29">
        <w:rPr>
          <w:rFonts w:cs="Times New Roman"/>
          <w:b/>
          <w:bCs/>
        </w:rPr>
        <w:t xml:space="preserve"> к Договору возмездного оказания услуг №___</w:t>
      </w:r>
      <w:r w:rsidR="00680C29" w:rsidRPr="00680C29">
        <w:rPr>
          <w:rFonts w:cs="Times New Roman"/>
          <w:b/>
          <w:bCs/>
        </w:rPr>
        <w:t>_</w:t>
      </w:r>
      <w:r w:rsidRPr="00680C29">
        <w:rPr>
          <w:rFonts w:cs="Times New Roman"/>
          <w:b/>
          <w:bCs/>
        </w:rPr>
        <w:t xml:space="preserve"> </w:t>
      </w:r>
    </w:p>
    <w:p w:rsidR="0021394C" w:rsidRPr="00680C29" w:rsidRDefault="00190462">
      <w:pPr>
        <w:ind w:left="540"/>
        <w:jc w:val="right"/>
        <w:rPr>
          <w:rFonts w:cs="Times New Roman"/>
        </w:rPr>
      </w:pPr>
      <w:r w:rsidRPr="00680C29">
        <w:rPr>
          <w:rFonts w:cs="Times New Roman"/>
          <w:b/>
          <w:bCs/>
        </w:rPr>
        <w:t>от</w:t>
      </w:r>
      <w:r w:rsidR="00680C29" w:rsidRPr="00680C29">
        <w:rPr>
          <w:rFonts w:cs="Times New Roman"/>
          <w:b/>
          <w:bCs/>
        </w:rPr>
        <w:t xml:space="preserve"> «____» марта </w:t>
      </w:r>
      <w:r w:rsidRPr="00680C29">
        <w:rPr>
          <w:rFonts w:cs="Times New Roman"/>
          <w:b/>
          <w:bCs/>
        </w:rPr>
        <w:t>20</w:t>
      </w:r>
      <w:r w:rsidR="000E313D">
        <w:rPr>
          <w:rFonts w:cs="Times New Roman"/>
          <w:b/>
          <w:bCs/>
        </w:rPr>
        <w:t>24</w:t>
      </w:r>
      <w:r w:rsidRPr="00680C29">
        <w:rPr>
          <w:rFonts w:cs="Times New Roman"/>
          <w:b/>
          <w:bCs/>
        </w:rPr>
        <w:t>г</w:t>
      </w:r>
      <w:r w:rsidR="00680C29" w:rsidRPr="00680C29">
        <w:rPr>
          <w:rFonts w:cs="Times New Roman"/>
          <w:b/>
          <w:bCs/>
        </w:rPr>
        <w:t>.</w:t>
      </w:r>
    </w:p>
    <w:p w:rsidR="00F467D5" w:rsidRPr="00680C29" w:rsidRDefault="00F467D5">
      <w:pPr>
        <w:ind w:left="540"/>
        <w:jc w:val="center"/>
        <w:rPr>
          <w:rFonts w:cs="Times New Roman"/>
          <w:b/>
          <w:bCs/>
        </w:rPr>
      </w:pPr>
    </w:p>
    <w:p w:rsidR="0021394C" w:rsidRPr="00680C29" w:rsidRDefault="00190462">
      <w:pPr>
        <w:ind w:left="540"/>
        <w:jc w:val="center"/>
        <w:rPr>
          <w:rFonts w:cs="Times New Roman"/>
        </w:rPr>
      </w:pPr>
      <w:r w:rsidRPr="00680C29">
        <w:rPr>
          <w:rFonts w:cs="Times New Roman"/>
          <w:b/>
          <w:bCs/>
        </w:rPr>
        <w:t xml:space="preserve">Техническое задание </w:t>
      </w:r>
    </w:p>
    <w:p w:rsidR="0021394C" w:rsidRPr="00680C29" w:rsidRDefault="00190462">
      <w:pPr>
        <w:ind w:left="540"/>
        <w:jc w:val="center"/>
        <w:rPr>
          <w:rFonts w:cs="Times New Roman"/>
        </w:rPr>
      </w:pPr>
      <w:r w:rsidRPr="00680C29">
        <w:rPr>
          <w:rFonts w:cs="Times New Roman"/>
          <w:b/>
          <w:bCs/>
        </w:rPr>
        <w:t>По уборке прилегающих территорий в подразделениях ООО «Самарские Коммунальные Системы»</w:t>
      </w:r>
    </w:p>
    <w:p w:rsidR="0021394C" w:rsidRPr="00680C29" w:rsidRDefault="0021394C">
      <w:pPr>
        <w:ind w:left="540"/>
        <w:jc w:val="center"/>
        <w:rPr>
          <w:rFonts w:eastAsia="Tahoma" w:cs="Times New Roman"/>
          <w:b/>
          <w:bCs/>
        </w:rPr>
      </w:pPr>
    </w:p>
    <w:p w:rsidR="0021394C" w:rsidRPr="00680C29" w:rsidRDefault="00190462">
      <w:pPr>
        <w:jc w:val="center"/>
        <w:rPr>
          <w:rFonts w:cs="Times New Roman"/>
        </w:rPr>
      </w:pPr>
      <w:r w:rsidRPr="00680C29">
        <w:rPr>
          <w:rFonts w:cs="Times New Roman"/>
          <w:b/>
          <w:bCs/>
        </w:rPr>
        <w:t>Описание работ</w:t>
      </w:r>
    </w:p>
    <w:p w:rsidR="0021394C" w:rsidRPr="00680C29" w:rsidRDefault="0021394C">
      <w:pPr>
        <w:jc w:val="center"/>
        <w:rPr>
          <w:rFonts w:eastAsia="Tahoma" w:cs="Times New Roman"/>
          <w:b/>
          <w:bCs/>
        </w:rPr>
      </w:pPr>
    </w:p>
    <w:p w:rsidR="0021394C" w:rsidRPr="00680C29" w:rsidRDefault="00190462">
      <w:pPr>
        <w:jc w:val="center"/>
        <w:rPr>
          <w:rFonts w:cs="Times New Roman"/>
        </w:rPr>
      </w:pPr>
      <w:r w:rsidRPr="00680C29">
        <w:rPr>
          <w:rFonts w:cs="Times New Roman"/>
          <w:b/>
          <w:bCs/>
        </w:rPr>
        <w:t xml:space="preserve"> Уборка территории и другие виды работ</w:t>
      </w:r>
      <w:bookmarkStart w:id="0" w:name="_GoBack"/>
      <w:bookmarkEnd w:id="0"/>
    </w:p>
    <w:p w:rsidR="0021394C" w:rsidRPr="00680C29" w:rsidRDefault="00190462">
      <w:pPr>
        <w:jc w:val="center"/>
        <w:rPr>
          <w:rFonts w:cs="Times New Roman"/>
        </w:rPr>
      </w:pPr>
      <w:r w:rsidRPr="00680C29">
        <w:rPr>
          <w:rFonts w:cs="Times New Roman"/>
          <w:b/>
          <w:bCs/>
        </w:rPr>
        <w:t xml:space="preserve">Периодичность – пять  рабочих дней в неделю с 08-00 до 17-00 ч. </w:t>
      </w:r>
    </w:p>
    <w:p w:rsidR="0021394C" w:rsidRPr="00680C29" w:rsidRDefault="0021394C">
      <w:pPr>
        <w:jc w:val="both"/>
        <w:rPr>
          <w:rFonts w:eastAsia="Tahoma" w:cs="Times New Roman"/>
          <w:b/>
          <w:bCs/>
        </w:rPr>
      </w:pPr>
    </w:p>
    <w:p w:rsidR="0021394C" w:rsidRPr="00680C29" w:rsidRDefault="00190462">
      <w:pPr>
        <w:numPr>
          <w:ilvl w:val="0"/>
          <w:numId w:val="2"/>
        </w:numPr>
        <w:rPr>
          <w:rFonts w:cs="Times New Roman"/>
        </w:rPr>
      </w:pPr>
      <w:r w:rsidRPr="00680C29">
        <w:rPr>
          <w:rFonts w:cs="Times New Roman"/>
        </w:rPr>
        <w:t>Подметание территории с применением ручного инвентаря.</w:t>
      </w:r>
    </w:p>
    <w:p w:rsidR="0021394C" w:rsidRPr="00680C29" w:rsidRDefault="00190462">
      <w:pPr>
        <w:numPr>
          <w:ilvl w:val="0"/>
          <w:numId w:val="2"/>
        </w:numPr>
        <w:rPr>
          <w:rFonts w:cs="Times New Roman"/>
        </w:rPr>
      </w:pPr>
      <w:r w:rsidRPr="00680C29">
        <w:rPr>
          <w:rFonts w:cs="Times New Roman"/>
        </w:rPr>
        <w:t>Сбор крупного мусора, листвы, грязи, смета с асфальтового покрытия, мусора из уличных урн  и последующим переносом в контейнер.</w:t>
      </w:r>
    </w:p>
    <w:p w:rsidR="0021394C" w:rsidRPr="00680C29" w:rsidRDefault="00190462">
      <w:pPr>
        <w:numPr>
          <w:ilvl w:val="0"/>
          <w:numId w:val="2"/>
        </w:numPr>
        <w:rPr>
          <w:rFonts w:cs="Times New Roman"/>
        </w:rPr>
      </w:pPr>
      <w:r w:rsidRPr="00680C29">
        <w:rPr>
          <w:rFonts w:cs="Times New Roman"/>
        </w:rPr>
        <w:t>Уход за газонами и клумбами (Сбор мусора с газонов и клумб и последующим переносом в контейнер)</w:t>
      </w:r>
    </w:p>
    <w:p w:rsidR="0021394C" w:rsidRPr="00680C29" w:rsidRDefault="0021394C">
      <w:pPr>
        <w:jc w:val="center"/>
        <w:rPr>
          <w:rFonts w:eastAsia="Tahoma" w:cs="Times New Roman"/>
        </w:rPr>
      </w:pPr>
    </w:p>
    <w:p w:rsidR="0021394C" w:rsidRPr="00680C29" w:rsidRDefault="00190462">
      <w:pPr>
        <w:jc w:val="center"/>
        <w:rPr>
          <w:rFonts w:cs="Times New Roman"/>
        </w:rPr>
      </w:pPr>
      <w:r w:rsidRPr="00680C29">
        <w:rPr>
          <w:rFonts w:cs="Times New Roman"/>
          <w:b/>
          <w:bCs/>
        </w:rPr>
        <w:t>Периодичность 1 раз в неделю</w:t>
      </w:r>
    </w:p>
    <w:p w:rsidR="0021394C" w:rsidRPr="00680C29" w:rsidRDefault="00190462" w:rsidP="00F467D5">
      <w:pPr>
        <w:numPr>
          <w:ilvl w:val="0"/>
          <w:numId w:val="2"/>
        </w:numPr>
        <w:rPr>
          <w:rFonts w:cs="Times New Roman"/>
        </w:rPr>
      </w:pPr>
      <w:r w:rsidRPr="00680C29">
        <w:rPr>
          <w:rFonts w:cs="Times New Roman"/>
        </w:rPr>
        <w:t>Полив клумб и газонов</w:t>
      </w:r>
      <w:r w:rsidR="00F467D5" w:rsidRPr="00680C29">
        <w:rPr>
          <w:rFonts w:cs="Times New Roman"/>
        </w:rPr>
        <w:t xml:space="preserve"> с учетом удаленности не более 50 метров от точек подключения Заказчика</w:t>
      </w:r>
      <w:r w:rsidRPr="00680C29">
        <w:rPr>
          <w:rFonts w:cs="Times New Roman"/>
        </w:rPr>
        <w:t>.</w:t>
      </w:r>
    </w:p>
    <w:p w:rsidR="0021394C" w:rsidRPr="00680C29" w:rsidRDefault="00190462" w:rsidP="00F467D5">
      <w:pPr>
        <w:numPr>
          <w:ilvl w:val="0"/>
          <w:numId w:val="2"/>
        </w:numPr>
        <w:rPr>
          <w:rFonts w:cs="Times New Roman"/>
        </w:rPr>
      </w:pPr>
      <w:r w:rsidRPr="00680C29">
        <w:rPr>
          <w:rFonts w:cs="Times New Roman"/>
        </w:rPr>
        <w:t>Скашивание травы на газонах и клумбах вдоль бордюров и в местах недоступных для покоса механизированным способом.</w:t>
      </w:r>
    </w:p>
    <w:p w:rsidR="0021394C" w:rsidRPr="00680C29" w:rsidRDefault="00190462" w:rsidP="00F467D5">
      <w:pPr>
        <w:numPr>
          <w:ilvl w:val="0"/>
          <w:numId w:val="2"/>
        </w:numPr>
        <w:rPr>
          <w:rFonts w:cs="Times New Roman"/>
        </w:rPr>
      </w:pPr>
      <w:r w:rsidRPr="00680C29">
        <w:rPr>
          <w:rFonts w:cs="Times New Roman"/>
        </w:rPr>
        <w:t>Обрезка веток деревьев вдоль забора.</w:t>
      </w:r>
    </w:p>
    <w:p w:rsidR="0021394C" w:rsidRPr="00680C29" w:rsidRDefault="00190462" w:rsidP="00F467D5">
      <w:pPr>
        <w:numPr>
          <w:ilvl w:val="0"/>
          <w:numId w:val="2"/>
        </w:numPr>
        <w:rPr>
          <w:rFonts w:cs="Times New Roman"/>
        </w:rPr>
      </w:pPr>
      <w:r w:rsidRPr="00680C29">
        <w:rPr>
          <w:rFonts w:cs="Times New Roman"/>
        </w:rPr>
        <w:t xml:space="preserve">Сбор растительных отходов при уходе за газонами и цветниками, растительных отходов при уходе за древесно-кустарниковыми посадками </w:t>
      </w:r>
      <w:r w:rsidR="00F467D5" w:rsidRPr="00680C29">
        <w:rPr>
          <w:rFonts w:cs="Times New Roman"/>
        </w:rPr>
        <w:t>с последующим переносом в контейнер Заказчика</w:t>
      </w:r>
      <w:r w:rsidRPr="00680C29">
        <w:rPr>
          <w:rFonts w:cs="Times New Roman"/>
        </w:rPr>
        <w:t>.</w:t>
      </w:r>
    </w:p>
    <w:p w:rsidR="00F467D5" w:rsidRPr="00680C29" w:rsidRDefault="00F467D5">
      <w:pPr>
        <w:jc w:val="center"/>
        <w:rPr>
          <w:rFonts w:cs="Times New Roman"/>
          <w:b/>
          <w:bCs/>
        </w:rPr>
      </w:pPr>
    </w:p>
    <w:p w:rsidR="0021394C" w:rsidRPr="00680C29" w:rsidRDefault="00190462">
      <w:pPr>
        <w:jc w:val="center"/>
        <w:rPr>
          <w:rFonts w:cs="Times New Roman"/>
        </w:rPr>
      </w:pPr>
      <w:r w:rsidRPr="00680C29">
        <w:rPr>
          <w:rFonts w:cs="Times New Roman"/>
          <w:b/>
          <w:bCs/>
        </w:rPr>
        <w:t>В зимний период.</w:t>
      </w:r>
    </w:p>
    <w:p w:rsidR="0021394C" w:rsidRPr="00680C29" w:rsidRDefault="00190462" w:rsidP="0016692D">
      <w:pPr>
        <w:jc w:val="center"/>
        <w:rPr>
          <w:rFonts w:cs="Times New Roman"/>
          <w:color w:val="auto"/>
        </w:rPr>
      </w:pPr>
      <w:r w:rsidRPr="00680C29">
        <w:rPr>
          <w:rFonts w:cs="Times New Roman"/>
        </w:rPr>
        <w:t>Периодичность – пять рабочих дней в неделю с 08-00 до 17-00 ч</w:t>
      </w:r>
      <w:r w:rsidRPr="00680C29">
        <w:rPr>
          <w:rFonts w:cs="Times New Roman"/>
          <w:b/>
          <w:bCs/>
        </w:rPr>
        <w:t>.</w:t>
      </w:r>
      <w:r w:rsidR="0016692D" w:rsidRPr="00680C29">
        <w:rPr>
          <w:rFonts w:cs="Times New Roman"/>
          <w:b/>
          <w:bCs/>
        </w:rPr>
        <w:t xml:space="preserve">, </w:t>
      </w:r>
      <w:r w:rsidR="00790A1A" w:rsidRPr="00680C29">
        <w:rPr>
          <w:rFonts w:cs="Times New Roman"/>
          <w:color w:val="auto"/>
        </w:rPr>
        <w:t>с 07-00 до 16-00 ч</w:t>
      </w:r>
      <w:r w:rsidR="00790A1A" w:rsidRPr="00680C29">
        <w:rPr>
          <w:rFonts w:cs="Times New Roman"/>
          <w:b/>
          <w:bCs/>
          <w:color w:val="auto"/>
        </w:rPr>
        <w:t xml:space="preserve">. </w:t>
      </w:r>
      <w:r w:rsidR="00790A1A" w:rsidRPr="00680C29">
        <w:rPr>
          <w:rFonts w:cs="Times New Roman"/>
          <w:bCs/>
          <w:color w:val="auto"/>
        </w:rPr>
        <w:t>при снегопаде</w:t>
      </w:r>
      <w:r w:rsidR="0016692D" w:rsidRPr="00680C29">
        <w:rPr>
          <w:rFonts w:cs="Times New Roman"/>
          <w:b/>
          <w:bCs/>
          <w:color w:val="auto"/>
        </w:rPr>
        <w:t>.</w:t>
      </w:r>
    </w:p>
    <w:p w:rsidR="0021394C" w:rsidRPr="00680C29" w:rsidRDefault="0021394C" w:rsidP="0016692D">
      <w:pPr>
        <w:jc w:val="center"/>
        <w:rPr>
          <w:rFonts w:cs="Times New Roman"/>
        </w:rPr>
      </w:pPr>
    </w:p>
    <w:p w:rsidR="0021394C" w:rsidRPr="00680C29" w:rsidRDefault="0021394C" w:rsidP="0016692D">
      <w:pPr>
        <w:jc w:val="center"/>
        <w:rPr>
          <w:rFonts w:eastAsia="Tahoma" w:cs="Times New Roman"/>
        </w:rPr>
      </w:pPr>
    </w:p>
    <w:p w:rsidR="0021394C" w:rsidRPr="00680C29" w:rsidRDefault="00190462" w:rsidP="0016692D">
      <w:pPr>
        <w:jc w:val="center"/>
        <w:rPr>
          <w:rFonts w:cs="Times New Roman"/>
        </w:rPr>
      </w:pPr>
      <w:r w:rsidRPr="00680C29">
        <w:rPr>
          <w:rFonts w:cs="Times New Roman"/>
        </w:rPr>
        <w:t>Расчистка территории от снега, сколка льда, посыпка песком, обработка противогололёдным реагентом.</w:t>
      </w:r>
    </w:p>
    <w:p w:rsidR="0021394C" w:rsidRPr="00680C29" w:rsidRDefault="0021394C" w:rsidP="0016692D">
      <w:pPr>
        <w:jc w:val="center"/>
        <w:rPr>
          <w:rFonts w:eastAsia="Tahoma" w:cs="Times New Roman"/>
        </w:rPr>
      </w:pP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190462">
      <w:pPr>
        <w:jc w:val="center"/>
        <w:rPr>
          <w:rFonts w:cs="Times New Roman"/>
        </w:rPr>
      </w:pPr>
      <w:r w:rsidRPr="00680C29">
        <w:rPr>
          <w:rFonts w:cs="Times New Roman"/>
          <w:b/>
          <w:bCs/>
        </w:rPr>
        <w:t>Детальная информация по подразделениям.</w:t>
      </w:r>
    </w:p>
    <w:p w:rsidR="0021394C" w:rsidRPr="00680C29" w:rsidRDefault="0021394C">
      <w:pPr>
        <w:rPr>
          <w:rFonts w:eastAsia="Tahoma" w:cs="Times New Roman"/>
          <w:b/>
          <w:bCs/>
        </w:rPr>
      </w:pPr>
    </w:p>
    <w:p w:rsidR="0021394C" w:rsidRPr="00680C29" w:rsidRDefault="0021394C">
      <w:pPr>
        <w:rPr>
          <w:rFonts w:eastAsia="Tahoma" w:cs="Times New Roman"/>
          <w:b/>
          <w:bCs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  <w:b/>
          <w:bCs/>
          <w:u w:val="single"/>
        </w:rPr>
        <w:t>1.  НФС-1</w:t>
      </w:r>
    </w:p>
    <w:p w:rsidR="0021394C" w:rsidRPr="00680C29" w:rsidRDefault="0021394C">
      <w:pPr>
        <w:rPr>
          <w:rFonts w:eastAsia="Tahoma" w:cs="Times New Roman"/>
          <w:b/>
          <w:bCs/>
          <w:u w:val="single"/>
        </w:rPr>
      </w:pPr>
    </w:p>
    <w:p w:rsidR="0021394C" w:rsidRPr="00680C29" w:rsidRDefault="00190462">
      <w:pPr>
        <w:numPr>
          <w:ilvl w:val="0"/>
          <w:numId w:val="7"/>
        </w:numPr>
        <w:rPr>
          <w:rFonts w:cs="Times New Roman"/>
        </w:rPr>
      </w:pPr>
      <w:r w:rsidRPr="00680C29">
        <w:rPr>
          <w:rFonts w:cs="Times New Roman"/>
        </w:rPr>
        <w:t xml:space="preserve">Типы территорий. Исходные данные. </w:t>
      </w:r>
    </w:p>
    <w:p w:rsidR="0021394C" w:rsidRPr="00680C29" w:rsidRDefault="0021394C" w:rsidP="00447C16">
      <w:pPr>
        <w:rPr>
          <w:rFonts w:eastAsia="Tahoma" w:cs="Times New Roman"/>
        </w:rPr>
      </w:pPr>
    </w:p>
    <w:tbl>
      <w:tblPr>
        <w:tblStyle w:val="TableNormal"/>
        <w:tblW w:w="146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5"/>
        <w:gridCol w:w="3130"/>
        <w:gridCol w:w="4108"/>
        <w:gridCol w:w="2567"/>
        <w:gridCol w:w="3396"/>
      </w:tblGrid>
      <w:tr w:rsidR="0021394C" w:rsidRPr="00680C29" w:rsidTr="00190462">
        <w:trPr>
          <w:trHeight w:val="600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№ п/п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Адрес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Зона уборки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Площадь территории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Примечание</w:t>
            </w:r>
          </w:p>
        </w:tc>
      </w:tr>
      <w:tr w:rsidR="0021394C" w:rsidRPr="00680C29" w:rsidTr="00190462">
        <w:trPr>
          <w:trHeight w:val="600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Советской Армии, 298,  1-3 подъемы</w:t>
            </w:r>
          </w:p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в том числе: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S=19860м2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</w:tc>
      </w:tr>
      <w:tr w:rsidR="0021394C" w:rsidRPr="00680C29" w:rsidTr="00190462">
        <w:trPr>
          <w:trHeight w:val="320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AC5005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2.</w:t>
            </w:r>
            <w:r w:rsidR="00190462" w:rsidRPr="00680C29">
              <w:rPr>
                <w:rFonts w:cs="Times New Roman"/>
              </w:rPr>
              <w:t>Дорожки пешеходные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S=377,5м2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</w:tc>
      </w:tr>
      <w:tr w:rsidR="0021394C" w:rsidRPr="00680C29" w:rsidTr="00190462">
        <w:trPr>
          <w:trHeight w:val="320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AC5005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3.</w:t>
            </w:r>
            <w:r w:rsidR="00190462" w:rsidRPr="00680C29">
              <w:rPr>
                <w:rFonts w:cs="Times New Roman"/>
              </w:rPr>
              <w:t>Уличные бетонные лестницы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S=204,75м2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</w:tc>
      </w:tr>
      <w:tr w:rsidR="0021394C" w:rsidRPr="00680C29" w:rsidTr="00190462">
        <w:trPr>
          <w:trHeight w:val="320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4.Газоны,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S=27040м2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</w:tc>
      </w:tr>
      <w:tr w:rsidR="00790A1A" w:rsidRPr="00680C29" w:rsidTr="00190462">
        <w:trPr>
          <w:trHeight w:val="320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0A1A" w:rsidRPr="00680C29" w:rsidRDefault="00790A1A">
            <w:pPr>
              <w:rPr>
                <w:rFonts w:cs="Times New Roman"/>
              </w:rPr>
            </w:pP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0A1A" w:rsidRPr="00680C29" w:rsidRDefault="00790A1A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A1A" w:rsidRPr="00680C29" w:rsidRDefault="00AC5005">
            <w:pPr>
              <w:rPr>
                <w:rFonts w:cs="Times New Roman"/>
                <w:color w:val="FF0000"/>
              </w:rPr>
            </w:pPr>
            <w:r w:rsidRPr="00680C29">
              <w:rPr>
                <w:rFonts w:cs="Times New Roman"/>
                <w:color w:val="auto"/>
              </w:rPr>
              <w:t>5.</w:t>
            </w:r>
            <w:r w:rsidR="00790A1A" w:rsidRPr="00680C29">
              <w:rPr>
                <w:rFonts w:cs="Times New Roman"/>
                <w:color w:val="auto"/>
              </w:rPr>
              <w:t>Отмостки зданий (</w:t>
            </w:r>
            <w:r w:rsidR="0016692D" w:rsidRPr="00680C29">
              <w:rPr>
                <w:rFonts w:cs="Times New Roman"/>
                <w:color w:val="auto"/>
              </w:rPr>
              <w:t xml:space="preserve">0,5-1м </w:t>
            </w:r>
            <w:r w:rsidR="00790A1A" w:rsidRPr="00680C29">
              <w:rPr>
                <w:rFonts w:cs="Times New Roman"/>
                <w:color w:val="auto"/>
              </w:rPr>
              <w:t xml:space="preserve"> от здания)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A1A" w:rsidRPr="00680C29" w:rsidRDefault="00790A1A">
            <w:pPr>
              <w:rPr>
                <w:rFonts w:cs="Times New Roman"/>
              </w:rPr>
            </w:pP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A1A" w:rsidRPr="00680C29" w:rsidRDefault="00790A1A">
            <w:pPr>
              <w:rPr>
                <w:rFonts w:cs="Times New Roman"/>
              </w:rPr>
            </w:pPr>
          </w:p>
        </w:tc>
      </w:tr>
      <w:tr w:rsidR="0021394C" w:rsidRPr="00680C29" w:rsidTr="003069E1">
        <w:trPr>
          <w:trHeight w:val="1741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6546DB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2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Участок № 1 (наружная сторона АБК, наружная сторона здания РМЦ, внутренняя сторона станции от здания РМЦ до газона ст.2А, дорога от здания РМЦ до постамента «Ракета» и далее до 6оч., дорожка вдоль старой котельной до 3оч.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S=2100м2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</w:tc>
      </w:tr>
      <w:tr w:rsidR="0021394C" w:rsidRPr="00680C29" w:rsidTr="006546DB">
        <w:trPr>
          <w:trHeight w:val="2000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 w:rsidP="00AC5005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numPr>
                <w:ilvl w:val="0"/>
                <w:numId w:val="9"/>
              </w:numPr>
              <w:rPr>
                <w:rFonts w:cs="Times New Roman"/>
              </w:rPr>
            </w:pPr>
            <w:r w:rsidRPr="00680C29">
              <w:rPr>
                <w:rFonts w:cs="Times New Roman"/>
              </w:rPr>
              <w:t>Газоны, клумбы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S=4600м2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6546DB">
        <w:trPr>
          <w:trHeight w:val="675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AC5005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3.</w:t>
            </w:r>
            <w:r w:rsidR="00190462" w:rsidRPr="00680C29">
              <w:rPr>
                <w:rFonts w:cs="Times New Roman"/>
              </w:rPr>
              <w:t>Дорожка пешеходная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S=120м2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6546DB">
        <w:trPr>
          <w:trHeight w:val="655"/>
        </w:trPr>
        <w:tc>
          <w:tcPr>
            <w:tcW w:w="140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6546DB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3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Участок № 2( дорога от станции 2А до северных ворот, площадка вокруг здания РММ)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S=3860м2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675"/>
        </w:trPr>
        <w:tc>
          <w:tcPr>
            <w:tcW w:w="14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S=2840м2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675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6546DB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4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Участок № 3(дорожка пешеходная  от стации 2А к лестнице на 1-й подъем, лестница на 1-й подъем, площадки вокруг станций 1А, 1Б, 1В, дорога от 1-го подъема к зданию РММ)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S=3100м2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67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S=3600м2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67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3. Уличная бетонная лестница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S=183,75м2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67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4. Дорожка пешеходная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S=142,50м2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675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6546DB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5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Участок № 4 (дорога от станции 2Б до РСХ, </w:t>
            </w:r>
            <w:r w:rsidRPr="00680C29">
              <w:rPr>
                <w:rFonts w:cs="Times New Roman"/>
              </w:rPr>
              <w:lastRenderedPageBreak/>
              <w:t>площадка перед воротами РСХ, лестница от РСХ к 7оч.р/х., площадка около склада реагентов (5 р/х), 1/2 площадки между РСХ и зданием солярной мастерской. Березовая аллея. Дорога от березовой аллеи к зданию 7-й очереди и от здания 7-й очереди до здания 7-й очереди р/х.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lastRenderedPageBreak/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S=3200м2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6546DB">
        <w:trPr>
          <w:trHeight w:val="370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S=2500м2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6546DB">
        <w:trPr>
          <w:trHeight w:val="675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3. Уличная бетонная лестница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S=21м2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6546DB">
        <w:trPr>
          <w:trHeight w:val="655"/>
        </w:trPr>
        <w:tc>
          <w:tcPr>
            <w:tcW w:w="14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4. Дорожка пешеходная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S=195м2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6546DB">
        <w:trPr>
          <w:trHeight w:val="655"/>
        </w:trPr>
        <w:tc>
          <w:tcPr>
            <w:tcW w:w="140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6546DB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6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Участок № 5 Дорога от постамента "Ракета" до 5-ой очереди, площадки вокруг здания ССХ, дорожка вдоль 5-ой очереди правой половины.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S=3150м2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447C16">
        <w:trPr>
          <w:trHeight w:val="713"/>
        </w:trPr>
        <w:tc>
          <w:tcPr>
            <w:tcW w:w="14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S=3550м2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675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6546DB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7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Участок № 6 Дорога от здания РСХ до круглой </w:t>
            </w:r>
            <w:r w:rsidRPr="00680C29">
              <w:rPr>
                <w:rFonts w:cs="Times New Roman"/>
              </w:rPr>
              <w:lastRenderedPageBreak/>
              <w:t>башни и далее до здания 6оч., 1/2 площадки перед столярной мастерской, территория вокруг здания столярной мастерской и дорожка до здания 5-й очереди задний двор, дорожка вдоль МФ-1.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lastRenderedPageBreak/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S=2500м2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258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S=4200м2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675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6546DB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lastRenderedPageBreak/>
              <w:t>8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Участок № 7 (площадка перед входом на станцию 3-его подъема, территория вокруг зданий станций 3А, 3Б)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S=1650м2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6A0C24">
        <w:trPr>
          <w:trHeight w:val="86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S=5050м2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6A0C24">
        <w:trPr>
          <w:trHeight w:val="1160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6546DB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9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Мусорные контейнеры для бытовых отходов по территории НФС-1</w:t>
            </w:r>
          </w:p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1. Территория НФС-1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4 </w:t>
            </w:r>
            <w:proofErr w:type="spellStart"/>
            <w:r w:rsidRPr="00680C29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</w:tc>
      </w:tr>
      <w:tr w:rsidR="0021394C" w:rsidRPr="00680C29" w:rsidTr="00447C16">
        <w:trPr>
          <w:trHeight w:val="565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6546DB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10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Мусорные урны уличные</w:t>
            </w:r>
          </w:p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1. У зданий и сооружений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3 </w:t>
            </w:r>
            <w:proofErr w:type="spellStart"/>
            <w:r w:rsidRPr="00680C29">
              <w:rPr>
                <w:rFonts w:cs="Times New Roman"/>
              </w:rPr>
              <w:t>шт</w:t>
            </w:r>
            <w:proofErr w:type="spellEnd"/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 </w:t>
            </w:r>
          </w:p>
        </w:tc>
      </w:tr>
    </w:tbl>
    <w:p w:rsidR="0021394C" w:rsidRPr="00680C29" w:rsidRDefault="0021394C">
      <w:pPr>
        <w:rPr>
          <w:rFonts w:eastAsia="Tahoma" w:cs="Times New Roman"/>
        </w:rPr>
      </w:pPr>
    </w:p>
    <w:p w:rsidR="00447C16" w:rsidRPr="00680C29" w:rsidRDefault="00447C16">
      <w:pPr>
        <w:rPr>
          <w:rFonts w:eastAsia="Tahoma" w:cs="Times New Roman"/>
        </w:rPr>
      </w:pPr>
    </w:p>
    <w:p w:rsidR="00447C16" w:rsidRPr="00680C29" w:rsidRDefault="00447C16">
      <w:pPr>
        <w:rPr>
          <w:rFonts w:eastAsia="Tahoma" w:cs="Times New Roman"/>
        </w:rPr>
      </w:pPr>
    </w:p>
    <w:p w:rsidR="00447C16" w:rsidRPr="00680C29" w:rsidRDefault="00447C16">
      <w:pPr>
        <w:rPr>
          <w:rFonts w:eastAsia="Tahoma" w:cs="Times New Roman"/>
        </w:rPr>
      </w:pPr>
    </w:p>
    <w:p w:rsidR="00447C16" w:rsidRPr="00680C29" w:rsidRDefault="00447C16">
      <w:pPr>
        <w:rPr>
          <w:rFonts w:eastAsia="Tahoma" w:cs="Times New Roman"/>
        </w:rPr>
      </w:pPr>
    </w:p>
    <w:p w:rsidR="00447C16" w:rsidRPr="00680C29" w:rsidRDefault="00447C16">
      <w:pPr>
        <w:rPr>
          <w:rFonts w:eastAsia="Tahoma" w:cs="Times New Roman"/>
        </w:rPr>
      </w:pPr>
    </w:p>
    <w:p w:rsidR="00447C16" w:rsidRPr="00680C29" w:rsidRDefault="00447C16">
      <w:pPr>
        <w:rPr>
          <w:rFonts w:eastAsia="Tahoma" w:cs="Times New Roman"/>
        </w:rPr>
      </w:pPr>
    </w:p>
    <w:p w:rsidR="00447C16" w:rsidRPr="00680C29" w:rsidRDefault="00447C16">
      <w:pPr>
        <w:rPr>
          <w:rFonts w:eastAsia="Tahoma" w:cs="Times New Roman"/>
        </w:rPr>
      </w:pPr>
    </w:p>
    <w:p w:rsidR="00447C16" w:rsidRPr="00680C29" w:rsidRDefault="00447C16">
      <w:pPr>
        <w:rPr>
          <w:rFonts w:eastAsia="Tahoma" w:cs="Times New Roman"/>
        </w:rPr>
      </w:pPr>
    </w:p>
    <w:p w:rsidR="0021394C" w:rsidRPr="00680C29" w:rsidRDefault="00190462">
      <w:pPr>
        <w:numPr>
          <w:ilvl w:val="0"/>
          <w:numId w:val="10"/>
        </w:numPr>
        <w:rPr>
          <w:rFonts w:cs="Times New Roman"/>
        </w:rPr>
      </w:pPr>
      <w:r w:rsidRPr="00680C29">
        <w:rPr>
          <w:rFonts w:cs="Times New Roman"/>
        </w:rPr>
        <w:t>Виды уборочных работ и периодичность</w:t>
      </w:r>
    </w:p>
    <w:tbl>
      <w:tblPr>
        <w:tblStyle w:val="TableNormal"/>
        <w:tblW w:w="1417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48"/>
        <w:gridCol w:w="2646"/>
        <w:gridCol w:w="2116"/>
        <w:gridCol w:w="1952"/>
        <w:gridCol w:w="1354"/>
        <w:gridCol w:w="1718"/>
        <w:gridCol w:w="1737"/>
      </w:tblGrid>
      <w:tr w:rsidR="0021394C" w:rsidRPr="00680C29" w:rsidTr="0076459B">
        <w:trPr>
          <w:trHeight w:val="569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76459B">
            <w:pPr>
              <w:spacing w:after="200" w:line="276" w:lineRule="auto"/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lastRenderedPageBreak/>
              <w:t>Зона уборки</w:t>
            </w:r>
          </w:p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76459B">
            <w:pPr>
              <w:spacing w:after="200" w:line="276" w:lineRule="auto"/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Вид уборочных работ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76459B">
            <w:pPr>
              <w:spacing w:after="200" w:line="276" w:lineRule="auto"/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Периодичность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76459B">
            <w:pPr>
              <w:spacing w:after="200" w:line="276" w:lineRule="auto"/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Рабочие дни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76459B">
            <w:pPr>
              <w:spacing w:after="200" w:line="276" w:lineRule="auto"/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Время работ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76459B">
            <w:pPr>
              <w:spacing w:after="200" w:line="276" w:lineRule="auto"/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Примечание</w:t>
            </w:r>
          </w:p>
        </w:tc>
      </w:tr>
      <w:tr w:rsidR="0021394C" w:rsidRPr="00680C29" w:rsidTr="0076459B">
        <w:trPr>
          <w:trHeight w:val="300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 w:rsidP="0076459B">
            <w:pPr>
              <w:jc w:val="center"/>
              <w:rPr>
                <w:rFonts w:cs="Times New Roman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76459B">
            <w:pPr>
              <w:spacing w:after="200" w:line="276" w:lineRule="auto"/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Летний период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76459B">
            <w:pPr>
              <w:spacing w:after="200" w:line="276" w:lineRule="auto"/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Зимний период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 w:rsidP="0076459B">
            <w:pPr>
              <w:jc w:val="center"/>
              <w:rPr>
                <w:rFonts w:cs="Times New Roman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 w:rsidP="0076459B">
            <w:pPr>
              <w:jc w:val="center"/>
              <w:rPr>
                <w:rFonts w:cs="Times New Roman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 w:rsidP="0076459B">
            <w:pPr>
              <w:jc w:val="center"/>
              <w:rPr>
                <w:rFonts w:cs="Times New Roman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 w:rsidP="0076459B">
            <w:pPr>
              <w:jc w:val="center"/>
              <w:rPr>
                <w:rFonts w:cs="Times New Roman"/>
              </w:rPr>
            </w:pPr>
          </w:p>
        </w:tc>
      </w:tr>
      <w:tr w:rsidR="0021394C" w:rsidRPr="00680C29" w:rsidTr="0076459B">
        <w:trPr>
          <w:trHeight w:val="3541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0C24" w:rsidRPr="00680C29" w:rsidRDefault="00190462" w:rsidP="006A0C24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Асфальтобетонное покрытие дорог и площадок </w:t>
            </w:r>
          </w:p>
          <w:p w:rsidR="0021394C" w:rsidRPr="00680C29" w:rsidRDefault="00190462" w:rsidP="006A0C24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(S=4370м2)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Очистка от песка, подметание дорог на расстоянии 0,5 м от бордюров,  отмостки зданий, а так же места недоступные для механизированной уборки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Уборка от снега и наледи, посыпка песком на расстоянии 0,5 м от бордюров,  отмостки зданий</w:t>
            </w:r>
            <w:r w:rsidR="00AC5005" w:rsidRPr="00680C29">
              <w:rPr>
                <w:rFonts w:cs="Times New Roman"/>
              </w:rPr>
              <w:t xml:space="preserve"> 0,5-1м</w:t>
            </w:r>
            <w:r w:rsidRPr="00680C29">
              <w:rPr>
                <w:rFonts w:cs="Times New Roman"/>
              </w:rPr>
              <w:t>, а так же места недоступные для механизированной уборки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Ежедневно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понедельник, вторник, среда, четверг, пятница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76459B">
            <w:pPr>
              <w:spacing w:after="200"/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17-00 ч; при снегопаде с 07-00 до 16-00 ч.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Зимой при необходимости  в выходные дни. Уборка дорог от песка после зимнего периода (апрель)</w:t>
            </w:r>
          </w:p>
        </w:tc>
      </w:tr>
      <w:tr w:rsidR="0021394C" w:rsidRPr="00680C29" w:rsidTr="0076459B">
        <w:trPr>
          <w:trHeight w:val="622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6A0C24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Покраска бордюров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1 раз в год (апрель- май)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76459B">
        <w:trPr>
          <w:trHeight w:val="1677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Дорожки пешеходные и лестницы                      (S=582м2)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Уборка от песка, подметание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Уборка снега и наледи, посыпка песком.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Ежедневно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понедельник, вторник, среда, четверг, пятница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6A0C24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17-00 ч.; при снегопаде с 07-00 до 16-00 ч.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Зимой при необходимости  в выходные дни.</w:t>
            </w:r>
          </w:p>
        </w:tc>
      </w:tr>
      <w:tr w:rsidR="0021394C" w:rsidRPr="00680C29" w:rsidTr="0076459B">
        <w:trPr>
          <w:trHeight w:val="2876"/>
        </w:trPr>
        <w:tc>
          <w:tcPr>
            <w:tcW w:w="2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6A0C24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lastRenderedPageBreak/>
              <w:t>Газоны, клумбы (S=4882м2)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Вырубка порослей и кустарников, Скашивание травы на газонах и клумбах вдоль бордюров и местах недоступных для покоса механизированным способом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1 раз в месяц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EB0537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17-00 ч.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76459B">
        <w:trPr>
          <w:trHeight w:val="934"/>
        </w:trPr>
        <w:tc>
          <w:tcPr>
            <w:tcW w:w="2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Сбор опавшей листвы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По мере необходимости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EB0537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17-00 ч.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76459B">
        <w:trPr>
          <w:trHeight w:val="1588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Мусорные урны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Уборка мусора вручную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Уборка мусора вручную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Ежедневно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>понедельник, вторник, среда, четверг, пятница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EB0537">
            <w:pPr>
              <w:spacing w:after="200" w:line="276" w:lineRule="auto"/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17-00 ч.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</w:tbl>
    <w:p w:rsidR="0021394C" w:rsidRPr="00680C29" w:rsidRDefault="0021394C">
      <w:pPr>
        <w:ind w:left="900"/>
        <w:rPr>
          <w:rFonts w:eastAsia="Tahoma" w:cs="Times New Roman"/>
        </w:rPr>
      </w:pP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  <w:b/>
          <w:bCs/>
          <w:u w:val="single"/>
        </w:rPr>
        <w:t>2.ГВС</w:t>
      </w:r>
    </w:p>
    <w:p w:rsidR="0021394C" w:rsidRPr="00680C29" w:rsidRDefault="0021394C">
      <w:pPr>
        <w:ind w:left="900"/>
        <w:rPr>
          <w:rFonts w:eastAsia="Tahoma" w:cs="Times New Roman"/>
          <w:b/>
          <w:bCs/>
          <w:u w:val="single"/>
        </w:rPr>
      </w:pPr>
    </w:p>
    <w:p w:rsidR="0021394C" w:rsidRPr="00680C29" w:rsidRDefault="00190462">
      <w:pPr>
        <w:numPr>
          <w:ilvl w:val="0"/>
          <w:numId w:val="14"/>
        </w:numPr>
        <w:rPr>
          <w:rFonts w:cs="Times New Roman"/>
        </w:rPr>
      </w:pPr>
      <w:r w:rsidRPr="00680C29">
        <w:rPr>
          <w:rFonts w:cs="Times New Roman"/>
        </w:rPr>
        <w:t xml:space="preserve">Типы территорий. Исходные данные. </w:t>
      </w:r>
    </w:p>
    <w:p w:rsidR="0021394C" w:rsidRPr="00680C29" w:rsidRDefault="0021394C">
      <w:pPr>
        <w:ind w:left="900"/>
        <w:rPr>
          <w:rFonts w:eastAsia="Tahoma" w:cs="Times New Roman"/>
        </w:rPr>
      </w:pPr>
    </w:p>
    <w:tbl>
      <w:tblPr>
        <w:tblStyle w:val="TableNormal"/>
        <w:tblW w:w="1403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02"/>
        <w:gridCol w:w="2840"/>
        <w:gridCol w:w="5647"/>
        <w:gridCol w:w="3845"/>
      </w:tblGrid>
      <w:tr w:rsidR="0021394C" w:rsidRPr="00680C29" w:rsidTr="00190462">
        <w:trPr>
          <w:trHeight w:val="30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№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Адрес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Зона уборки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Площадь территории</w:t>
            </w:r>
          </w:p>
        </w:tc>
      </w:tr>
      <w:tr w:rsidR="0021394C" w:rsidRPr="00680C29" w:rsidTr="00190462">
        <w:trPr>
          <w:trHeight w:val="86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lastRenderedPageBreak/>
              <w:t>1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 ул. Чапаевская, 234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Асфальтовое покрытие на территории очистных сооружений (ОС) и  асфальтовое покрытие по ул. Ульяновской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4691м2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3501м2(зимой)</w:t>
            </w:r>
          </w:p>
        </w:tc>
      </w:tr>
      <w:tr w:rsidR="0021394C" w:rsidRPr="00680C29" w:rsidTr="00190462">
        <w:trPr>
          <w:trHeight w:val="113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Газоны на территории ОС и газоны на ул. Ульяновской, ул. Чапаевской, Студенческому переулку и вдоль забора со стороны р. Волги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5393м2</w:t>
            </w:r>
          </w:p>
        </w:tc>
      </w:tr>
      <w:tr w:rsidR="0021394C" w:rsidRPr="00680C29" w:rsidTr="00190462">
        <w:trPr>
          <w:trHeight w:val="58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Ульяновская,  2/4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Асфальтовое покрытие на территории РЭУ и ул. Ульяновской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2837м2</w:t>
            </w:r>
          </w:p>
        </w:tc>
      </w:tr>
      <w:tr w:rsidR="0021394C" w:rsidRPr="00680C29" w:rsidTr="00190462">
        <w:trPr>
          <w:trHeight w:val="30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Газоны на территории РЭУ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164,5м2</w:t>
            </w:r>
          </w:p>
        </w:tc>
      </w:tr>
      <w:tr w:rsidR="0021394C" w:rsidRPr="00680C29" w:rsidTr="00190462">
        <w:trPr>
          <w:trHeight w:val="30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3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Гая, 1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ЛНС 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1506м2</w:t>
            </w:r>
          </w:p>
        </w:tc>
      </w:tr>
      <w:tr w:rsidR="0021394C" w:rsidRPr="00680C29" w:rsidTr="00190462">
        <w:trPr>
          <w:trHeight w:val="30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Газоны на территории ЛНС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9383м2</w:t>
            </w:r>
          </w:p>
        </w:tc>
      </w:tr>
    </w:tbl>
    <w:p w:rsidR="0021394C" w:rsidRPr="00680C29" w:rsidRDefault="0021394C">
      <w:pPr>
        <w:ind w:left="900"/>
        <w:rPr>
          <w:rFonts w:eastAsia="Tahoma" w:cs="Times New Roman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>2. Виды уборочных работ, периодичность.</w:t>
      </w:r>
    </w:p>
    <w:tbl>
      <w:tblPr>
        <w:tblStyle w:val="TableNormal"/>
        <w:tblW w:w="146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967"/>
        <w:gridCol w:w="2885"/>
        <w:gridCol w:w="2504"/>
        <w:gridCol w:w="2111"/>
        <w:gridCol w:w="1345"/>
        <w:gridCol w:w="1794"/>
      </w:tblGrid>
      <w:tr w:rsidR="0021394C" w:rsidRPr="00680C29" w:rsidTr="00190462">
        <w:trPr>
          <w:trHeight w:val="58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Зона уборки</w:t>
            </w:r>
          </w:p>
        </w:tc>
        <w:tc>
          <w:tcPr>
            <w:tcW w:w="5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Вид уборочных работ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Периодичность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Рабочие дни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Время работ</w:t>
            </w:r>
          </w:p>
        </w:tc>
      </w:tr>
      <w:tr w:rsidR="0021394C" w:rsidRPr="00680C29" w:rsidTr="00190462">
        <w:trPr>
          <w:trHeight w:val="30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 w:rsidP="00AC5005">
            <w:pPr>
              <w:jc w:val="center"/>
              <w:rPr>
                <w:rFonts w:cs="Times New Roman"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Летний период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AC5005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Зимний период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 w:rsidP="00AC5005">
            <w:pPr>
              <w:jc w:val="center"/>
              <w:rPr>
                <w:rFonts w:cs="Times New Roman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 w:rsidP="00AC5005">
            <w:pPr>
              <w:jc w:val="center"/>
              <w:rPr>
                <w:rFonts w:cs="Times New Roman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 w:rsidP="00AC5005">
            <w:pPr>
              <w:jc w:val="center"/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311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Асфальтовое покрытие на территории, отмостки зданий очистных сооружений (ОС)</w:t>
            </w:r>
            <w:r w:rsidR="00A91EA0" w:rsidRPr="00680C29">
              <w:rPr>
                <w:rFonts w:cs="Times New Roman"/>
              </w:rPr>
              <w:t xml:space="preserve"> </w:t>
            </w:r>
            <w:r w:rsidRPr="00680C29">
              <w:rPr>
                <w:rFonts w:cs="Times New Roman"/>
              </w:rPr>
              <w:t xml:space="preserve"> и  асфальтовое покрытие и по ул. Ульяновской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Подметание территории с применением ручного инвентаря. Сбор  мусора, листвы, грязи, смета и мусора из уличных урн с последующим переносом в контейнер.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Расчистка от снега территории, сколка льда, посыпка песком, обрабо</w:t>
            </w:r>
            <w:r w:rsidR="00AC5005" w:rsidRPr="00680C29">
              <w:rPr>
                <w:rFonts w:cs="Times New Roman"/>
              </w:rPr>
              <w:t>тка противогололедным реагентом, отмостки 0,5-1м от здания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Ежедневно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Понедельник, вторник, среда, четверг, пятница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190462" w:rsidP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</w:t>
            </w:r>
          </w:p>
          <w:p w:rsidR="0021394C" w:rsidRPr="00680C29" w:rsidRDefault="00190462" w:rsidP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17-00 ч. </w:t>
            </w:r>
            <w:r w:rsidR="0016692D" w:rsidRPr="00680C29">
              <w:rPr>
                <w:rFonts w:cs="Times New Roman"/>
              </w:rPr>
              <w:t>при снегопаде с 07-00 до 16-00 ч.</w:t>
            </w:r>
          </w:p>
        </w:tc>
      </w:tr>
      <w:tr w:rsidR="0021394C" w:rsidRPr="00680C29" w:rsidTr="00190462">
        <w:trPr>
          <w:trHeight w:val="170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lastRenderedPageBreak/>
              <w:t>Газоны на территории ОС и газоны на ул. Ульяновской, ул. Чапаевской, Студенческому переулку и вдоль забора со стороны р. Волги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Уход за газонами и клумбами, полив, сбор мусора и последующим переносом в контейнер.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 раз в неделю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Понедельник, вторник, среда, четверг, пятница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17-00 ч. </w:t>
            </w:r>
          </w:p>
        </w:tc>
      </w:tr>
      <w:tr w:rsidR="0021394C" w:rsidRPr="00680C29" w:rsidTr="00447C16">
        <w:trPr>
          <w:trHeight w:val="232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Газоны на территории ОС и газоны на ул. Ульяновской, ул. Чапаевской, Студенческому переулку и вдоль забора со стороны р. Волги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Скашивание травы, вырубка поросли и кустов, обрезка веток у деревьев вдоль забора последующим переносом в контейнер.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 раз в неделю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Понедельник, вторник, среда, четверг, пятница.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</w:t>
            </w:r>
          </w:p>
          <w:p w:rsidR="0021394C" w:rsidRPr="00680C29" w:rsidRDefault="00190462" w:rsidP="00447C16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17-00 ч.</w:t>
            </w:r>
          </w:p>
        </w:tc>
      </w:tr>
      <w:tr w:rsidR="0021394C" w:rsidRPr="00680C29" w:rsidTr="00190462">
        <w:trPr>
          <w:trHeight w:val="170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Крыши зданий на участке ОС.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Сбивание сосулек и чистка от снега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 мере необходимости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Понедельник, вторник, среда, четверг, пятница.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190462" w:rsidP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</w:t>
            </w:r>
          </w:p>
          <w:p w:rsidR="0021394C" w:rsidRPr="00680C29" w:rsidRDefault="0076459B" w:rsidP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17-00 ч., при снегопаде с 7-00 до 16-00</w:t>
            </w:r>
          </w:p>
        </w:tc>
      </w:tr>
    </w:tbl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  <w:b/>
          <w:bCs/>
          <w:u w:val="single"/>
        </w:rPr>
        <w:t>3. ЦКНС</w:t>
      </w:r>
    </w:p>
    <w:p w:rsidR="0021394C" w:rsidRPr="00680C29" w:rsidRDefault="0021394C">
      <w:pPr>
        <w:ind w:left="360"/>
        <w:rPr>
          <w:rFonts w:eastAsia="Tahoma" w:cs="Times New Roman"/>
          <w:b/>
          <w:bCs/>
          <w:u w:val="single"/>
        </w:rPr>
      </w:pPr>
    </w:p>
    <w:p w:rsidR="0021394C" w:rsidRPr="00680C29" w:rsidRDefault="00190462">
      <w:pPr>
        <w:numPr>
          <w:ilvl w:val="0"/>
          <w:numId w:val="16"/>
        </w:numPr>
        <w:rPr>
          <w:rFonts w:cs="Times New Roman"/>
        </w:rPr>
      </w:pPr>
      <w:r w:rsidRPr="00680C29">
        <w:rPr>
          <w:rFonts w:cs="Times New Roman"/>
        </w:rPr>
        <w:t xml:space="preserve">Типы территорий. Исходные данные. </w:t>
      </w:r>
    </w:p>
    <w:tbl>
      <w:tblPr>
        <w:tblStyle w:val="TableNormal"/>
        <w:tblW w:w="1446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9"/>
        <w:gridCol w:w="3970"/>
        <w:gridCol w:w="5108"/>
        <w:gridCol w:w="4678"/>
      </w:tblGrid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№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Адрес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Зона уборки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Площадь территории</w:t>
            </w:r>
          </w:p>
        </w:tc>
      </w:tr>
      <w:tr w:rsidR="0021394C" w:rsidRPr="00680C29" w:rsidTr="00447C16">
        <w:trPr>
          <w:trHeight w:val="61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 ул. Мельничная/Гаванская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300м2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300м2(зимой)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80м2</w:t>
            </w:r>
          </w:p>
        </w:tc>
      </w:tr>
      <w:tr w:rsidR="0021394C" w:rsidRPr="00680C29" w:rsidTr="00190462">
        <w:trPr>
          <w:trHeight w:val="58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Максима Горького/Пионерская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200м2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200м2(зимой)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40м2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Лесная, 23В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30м2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30м2(зимой)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150м2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4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Ул. Новокомсомольская, 35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60м2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40м2(зимой)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40м2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5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Флотская, 11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10м2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10м2(зимой)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70м2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6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Большая Караванная, 85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645м2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645м2(зимой)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0м2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7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Советской Армии, 254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620м2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250м2(зимой)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400м2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8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Крайняя, 49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20м2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20м2(зимой)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40м2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9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Крайняя, 51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20м2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20м2(зимой)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20м2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10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Волжское шоссе, 9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863м2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863м2(зимой)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395м2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11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Ул. Московское шоссе, 23 км.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 xml:space="preserve">420м2 (летом) </w:t>
            </w:r>
            <w:r w:rsidRPr="00680C29">
              <w:rPr>
                <w:rFonts w:cs="Times New Roman"/>
                <w:lang w:val="en-US"/>
              </w:rPr>
              <w:t>S</w:t>
            </w:r>
            <w:r w:rsidRPr="00680C29">
              <w:rPr>
                <w:rFonts w:cs="Times New Roman"/>
              </w:rPr>
              <w:t>=</w:t>
            </w:r>
            <w:r w:rsidR="00190462" w:rsidRPr="00680C29">
              <w:rPr>
                <w:rFonts w:cs="Times New Roman"/>
              </w:rPr>
              <w:t>140м2(зимой)</w:t>
            </w:r>
          </w:p>
        </w:tc>
      </w:tr>
      <w:tr w:rsidR="0021394C" w:rsidRPr="00680C29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76459B" w:rsidP="0076459B">
            <w:pPr>
              <w:rPr>
                <w:rFonts w:cs="Times New Roman"/>
              </w:rPr>
            </w:pPr>
            <w:r w:rsidRPr="00680C29">
              <w:rPr>
                <w:rFonts w:cs="Times New Roman"/>
                <w:lang w:val="en-US"/>
              </w:rPr>
              <w:t>S=</w:t>
            </w:r>
            <w:r w:rsidR="00190462" w:rsidRPr="00680C29">
              <w:rPr>
                <w:rFonts w:cs="Times New Roman"/>
              </w:rPr>
              <w:t>90м2</w:t>
            </w:r>
          </w:p>
        </w:tc>
      </w:tr>
    </w:tbl>
    <w:p w:rsidR="0021394C" w:rsidRPr="00680C29" w:rsidRDefault="0021394C">
      <w:pPr>
        <w:ind w:left="900"/>
        <w:rPr>
          <w:rFonts w:eastAsia="Tahoma" w:cs="Times New Roman"/>
        </w:rPr>
      </w:pPr>
    </w:p>
    <w:p w:rsidR="0021394C" w:rsidRPr="00680C29" w:rsidRDefault="0021394C">
      <w:pPr>
        <w:ind w:left="900"/>
        <w:rPr>
          <w:rFonts w:eastAsia="Tahoma" w:cs="Times New Roman"/>
        </w:rPr>
      </w:pPr>
    </w:p>
    <w:p w:rsidR="0021394C" w:rsidRPr="00680C29" w:rsidRDefault="00190462">
      <w:pPr>
        <w:numPr>
          <w:ilvl w:val="0"/>
          <w:numId w:val="19"/>
        </w:numPr>
        <w:rPr>
          <w:rFonts w:cs="Times New Roman"/>
        </w:rPr>
      </w:pPr>
      <w:r w:rsidRPr="00680C29">
        <w:rPr>
          <w:rFonts w:cs="Times New Roman"/>
        </w:rPr>
        <w:t>Вид уборочных работ, периодичность</w:t>
      </w:r>
    </w:p>
    <w:tbl>
      <w:tblPr>
        <w:tblStyle w:val="TableNormal"/>
        <w:tblW w:w="1478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78"/>
        <w:gridCol w:w="2408"/>
        <w:gridCol w:w="2552"/>
        <w:gridCol w:w="2841"/>
        <w:gridCol w:w="2284"/>
        <w:gridCol w:w="1721"/>
      </w:tblGrid>
      <w:tr w:rsidR="0021394C" w:rsidRPr="00680C29" w:rsidTr="00190462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Зона уборки 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Вид уборочных работ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Периодичность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Рабочие дни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Время работ</w:t>
            </w:r>
          </w:p>
        </w:tc>
      </w:tr>
      <w:tr w:rsidR="0021394C" w:rsidRPr="00680C29" w:rsidTr="00190462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Летний период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Зимний период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21394C">
            <w:pPr>
              <w:rPr>
                <w:rFonts w:cs="Times New Roman"/>
              </w:rPr>
            </w:pPr>
          </w:p>
        </w:tc>
      </w:tr>
      <w:tr w:rsidR="0021394C" w:rsidRPr="00680C29" w:rsidTr="00190462">
        <w:trPr>
          <w:trHeight w:val="36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Асфальтовое покрытие на</w:t>
            </w:r>
            <w:r w:rsidR="00AC5005" w:rsidRPr="00680C29">
              <w:rPr>
                <w:rFonts w:cs="Times New Roman"/>
              </w:rPr>
              <w:t xml:space="preserve"> территории КНС</w:t>
            </w:r>
            <w:r w:rsidRPr="00680C29">
              <w:rPr>
                <w:rFonts w:cs="Times New Roman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Подметание территории с применением ручного инвентаря. Сбор  мусора, листвы, грязи, смета и мусора из уличных урн с последующим переносом в контейнер.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Расчистка от снега территории, сколка льда, посыпка песком, обрабо</w:t>
            </w:r>
            <w:r w:rsidR="00AC5005" w:rsidRPr="00680C29">
              <w:rPr>
                <w:rFonts w:cs="Times New Roman"/>
              </w:rPr>
              <w:t>тка противогололедным реагентом, отмостки 0,5-1м от зданий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Ежедневно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Понедельник, вторник, среда, четверг, пятница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С 08-00 до 17-00 ч.</w:t>
            </w:r>
            <w:r w:rsidR="0076459B" w:rsidRPr="00680C29">
              <w:rPr>
                <w:rFonts w:cs="Times New Roman"/>
              </w:rPr>
              <w:t xml:space="preserve"> при снегопаде с 7-00 до 16-00</w:t>
            </w:r>
            <w:r w:rsidRPr="00680C29">
              <w:rPr>
                <w:rFonts w:cs="Times New Roman"/>
              </w:rPr>
              <w:t xml:space="preserve"> </w:t>
            </w:r>
          </w:p>
        </w:tc>
      </w:tr>
      <w:tr w:rsidR="00EB0537" w:rsidRPr="00680C29" w:rsidTr="00190462">
        <w:trPr>
          <w:trHeight w:val="198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Газоны на территории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Уход за газонами и клумбами, полив, сбор мусора и последующим переносом в контейнер.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>
            <w:pPr>
              <w:rPr>
                <w:rFonts w:cs="Times New Roman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1 раз в неделю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Понедельник, вторник, среда, четверг, пятница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 w:rsidP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17-00 ч. </w:t>
            </w:r>
          </w:p>
        </w:tc>
      </w:tr>
      <w:tr w:rsidR="00EB0537" w:rsidRPr="00680C29" w:rsidTr="00190462">
        <w:trPr>
          <w:trHeight w:val="114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Крыши зданий на участке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>
            <w:pPr>
              <w:rPr>
                <w:rFonts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Сбивание сосулек и чистка от снега.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 мере необходимости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Понедельник, вторник, среда, четверг, пятница.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680C29" w:rsidRDefault="00EB0537" w:rsidP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С 08-00 до </w:t>
            </w:r>
            <w:r w:rsidR="0076459B" w:rsidRPr="00680C29">
              <w:rPr>
                <w:rFonts w:cs="Times New Roman"/>
              </w:rPr>
              <w:t>17-00 ч., при снегопаде с 7-00 до 16-00</w:t>
            </w:r>
          </w:p>
        </w:tc>
      </w:tr>
    </w:tbl>
    <w:p w:rsidR="0021394C" w:rsidRPr="00680C29" w:rsidRDefault="0021394C" w:rsidP="00EB0537">
      <w:pPr>
        <w:widowControl w:val="0"/>
        <w:ind w:left="779"/>
        <w:rPr>
          <w:rFonts w:cs="Times New Roman"/>
        </w:rPr>
      </w:pPr>
    </w:p>
    <w:p w:rsidR="0021394C" w:rsidRPr="00680C29" w:rsidRDefault="0021394C">
      <w:pPr>
        <w:ind w:left="900"/>
        <w:rPr>
          <w:rFonts w:eastAsia="Tahoma" w:cs="Times New Roman"/>
          <w:b/>
          <w:bCs/>
          <w:u w:val="single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  <w:b/>
          <w:bCs/>
          <w:u w:val="single"/>
        </w:rPr>
        <w:t>4. Требование по безопасности.</w:t>
      </w:r>
    </w:p>
    <w:p w:rsidR="0021394C" w:rsidRPr="00680C29" w:rsidRDefault="0021394C">
      <w:pPr>
        <w:rPr>
          <w:rFonts w:eastAsia="Tahoma" w:cs="Times New Roman"/>
          <w:b/>
          <w:bCs/>
          <w:u w:val="single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   1. Работник допускается к работе в ООО «СКС» после прохождения инструктажа по охране труда, стажировки на рабочем месте, проверки знаний требований охраны труда в организации по его основному месту работы, а также после вводного инструктажа по охране труда в ООО «СКС». </w:t>
      </w: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  2. Исполнитель обеспечивает своих работников исправными средствами коллективной и индивидуальной защиты, спецодеждой с фирменным нанесением логотипа компании  и спецобувью, контролирует  их применение, обеспечивает ее поддержание в чистом и опрятном состоянии без дополнительных компенсаций со стороны Заказчика.</w:t>
      </w: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   3. Исполнитель несет ответственность за соблюдение всех мер безопасности своими работниками на объекте Заказчика, в том числе при наступлении вреда, увечья, летального исхода для работников Исполнителя.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</w:t>
      </w:r>
    </w:p>
    <w:p w:rsidR="0021394C" w:rsidRPr="00680C29" w:rsidRDefault="00190462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680C2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4. Качество оказываемых услуг должно соответствовать требованиям ГОСТ Р 51870-2014 «УСЛУГИ ПРОФЕССИОНАЛЬНОЙ УБОРКИ - КЛИНИНГОВЫЕ УСЛУГИ». Критерии безопасности оказываемых услуг должны соответствовать требованиям  ГОСТ Р 51870-2014, ГОСТ 12.1.004-91 «Система стандартов безопасности труда. Пожарная безопасность. Общие требования»</w:t>
      </w:r>
    </w:p>
    <w:p w:rsidR="0021394C" w:rsidRPr="00680C29" w:rsidRDefault="0021394C">
      <w:pPr>
        <w:rPr>
          <w:rFonts w:eastAsia="Tahoma" w:cs="Times New Roman"/>
          <w:b/>
          <w:bCs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  <w:b/>
          <w:bCs/>
          <w:u w:val="single"/>
        </w:rPr>
        <w:t>5.  Требование к оборудованию, расходным материалам, химическим средствам.</w:t>
      </w:r>
    </w:p>
    <w:p w:rsidR="0021394C" w:rsidRPr="00680C29" w:rsidRDefault="0021394C">
      <w:pPr>
        <w:rPr>
          <w:rFonts w:eastAsia="Tahoma" w:cs="Times New Roman"/>
          <w:b/>
          <w:bCs/>
          <w:u w:val="single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1.   При оказании услуг Исполнитель применяет оборудование, инвентарь и расходные материалы сертифицированные на территории РФ.</w:t>
      </w:r>
    </w:p>
    <w:p w:rsidR="0021394C" w:rsidRPr="00680C29" w:rsidRDefault="00190462">
      <w:pPr>
        <w:rPr>
          <w:rFonts w:cs="Times New Roman"/>
          <w:shd w:val="clear" w:color="auto" w:fill="A7C0DE"/>
        </w:rPr>
      </w:pPr>
      <w:r w:rsidRPr="00680C29">
        <w:rPr>
          <w:rFonts w:cs="Times New Roman"/>
        </w:rPr>
        <w:t xml:space="preserve">    2.   Стоимость оборудования, инвентаря и расходных материалов (включая песок, противогололедный реагент и т.д.),   должна быть включена в стоимость оказываемых услуг. 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3.  Оборудование, инвентарь и расходные материалы должны использоваться в соответствии с требованиями инструкций фирм-изготовителей.   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>По требованию Заказчика Исполнитель должен предоставить сертификаты качества на используемые расходные материалы и т. д.</w:t>
      </w: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  <w:b/>
          <w:bCs/>
          <w:u w:val="single"/>
        </w:rPr>
        <w:t>6.  Условия оказания услуг.</w:t>
      </w:r>
    </w:p>
    <w:p w:rsidR="0021394C" w:rsidRPr="00680C29" w:rsidRDefault="0021394C">
      <w:pPr>
        <w:rPr>
          <w:rFonts w:eastAsia="Tahoma" w:cs="Times New Roman"/>
          <w:b/>
          <w:bCs/>
          <w:u w:val="single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1.  Оказываемые услуги должны быть выполнены в соответствии с действующими Правилами, законами РФ и другими нормативными актами.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lastRenderedPageBreak/>
        <w:t xml:space="preserve">    2.  Для предоставления услуг за объектами закрепляется бригада с необходимым штатом специалистов и мастером (ответственным представителем Исполнителя, осуществляющий координацию работы персонала и контроль выполнения работ) с указанием контактных данных. 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>Мастер обязан обеспечить соблюдение специалистами рабочих бригад правил охраны труда, пожарной безопасности, контрольно- пропускного режима, поведения на территории Заказчика.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3. Мастер должен иметь опыт работы в сфере оказания комплекса клининговых услуг не менее 5 (пяти) лет, в том числе на руководящей должности не менее 2 (двух) лет (приложить к конкурсной документации скан трудовой книжки)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4. Исполнитель привлекает к исполнению договора исключительно граждан Российской Федерации со знанием русского языка.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5.  В случае чрезвычайных обстоятельств (при прорывах, срабатываниях различных систем и других форс- мажорных обстоятельствах локального характера) Исполнитель обязан обеспечить оперативную уборку, удаление воды и других загрязнений, вызванных указанными обстоятельствами. Указанные услуги должны быть оказаны в рамках исполнения договора без дополнительной оплаты. 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6.  На отдельные объекты (ГВС, НФС-1), Исполнитель предоставляет специалистов с оформленными медицинскими книжками.</w:t>
      </w:r>
    </w:p>
    <w:p w:rsidR="0021394C" w:rsidRPr="00680C29" w:rsidRDefault="00190462">
      <w:pPr>
        <w:rPr>
          <w:rFonts w:eastAsia="Tahoma" w:cs="Times New Roman"/>
        </w:rPr>
      </w:pPr>
      <w:r w:rsidRPr="00680C29">
        <w:rPr>
          <w:rFonts w:cs="Times New Roman"/>
        </w:rPr>
        <w:t xml:space="preserve">    7. Транспортные расходы на доставку до места выполнения работ должны быть включены в стоимость работ.</w:t>
      </w: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>Механизированная уборка асфальтобетонного покрытия дорог и площадок проводится силами и за счет средств Заказчика</w:t>
      </w:r>
      <w:r w:rsidR="00EB0537" w:rsidRPr="00680C29">
        <w:rPr>
          <w:rFonts w:cs="Times New Roman"/>
        </w:rPr>
        <w:t>.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>Механизированный покос травы на газонах и клумбах проводится силами и за счет средств Заказчика</w:t>
      </w:r>
      <w:r w:rsidR="00EB0537" w:rsidRPr="00680C29">
        <w:rPr>
          <w:rFonts w:cs="Times New Roman"/>
        </w:rPr>
        <w:t>.</w:t>
      </w:r>
    </w:p>
    <w:p w:rsidR="0021394C" w:rsidRPr="00680C29" w:rsidRDefault="0021394C">
      <w:pPr>
        <w:rPr>
          <w:rFonts w:cs="Times New Roman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  <w:b/>
          <w:bCs/>
          <w:u w:val="single"/>
        </w:rPr>
        <w:t>7. Ответственность.</w:t>
      </w:r>
    </w:p>
    <w:p w:rsidR="0021394C" w:rsidRPr="00680C29" w:rsidRDefault="0021394C">
      <w:pPr>
        <w:rPr>
          <w:rFonts w:eastAsia="Tahoma" w:cs="Times New Roman"/>
          <w:b/>
          <w:bCs/>
          <w:u w:val="single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       Исполнитель несет ответственность за ущерб, нанесенный имуществу Заказчика, вследствие использования оборудования, химических веществ, расходных материалов.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>За нарушение требований Технического задания или несоблюдение правил по ОТ и ПБ с Исполнителя взимаются штрафные санкции в следующем размере при условии повторения в течение одного календарного года:</w:t>
      </w:r>
    </w:p>
    <w:p w:rsidR="0021394C" w:rsidRPr="00680C29" w:rsidRDefault="0021394C">
      <w:pPr>
        <w:rPr>
          <w:rFonts w:eastAsia="Tahoma" w:cs="Times New Roman"/>
        </w:rPr>
      </w:pPr>
    </w:p>
    <w:tbl>
      <w:tblPr>
        <w:tblStyle w:val="TableNormal"/>
        <w:tblW w:w="6233" w:type="dxa"/>
        <w:tblInd w:w="33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70"/>
        <w:gridCol w:w="2963"/>
      </w:tblGrid>
      <w:tr w:rsidR="0021394C" w:rsidRPr="00680C29">
        <w:trPr>
          <w:trHeight w:val="580"/>
        </w:trPr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pStyle w:val="a6"/>
              <w:ind w:left="0"/>
              <w:rPr>
                <w:rFonts w:cs="Times New Roman"/>
              </w:rPr>
            </w:pPr>
            <w:r w:rsidRPr="00680C29">
              <w:rPr>
                <w:rFonts w:cs="Times New Roman"/>
              </w:rPr>
              <w:t>Первое нарушение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pStyle w:val="a6"/>
              <w:ind w:left="0"/>
              <w:rPr>
                <w:rFonts w:cs="Times New Roman"/>
              </w:rPr>
            </w:pPr>
            <w:r w:rsidRPr="00680C29">
              <w:rPr>
                <w:rFonts w:cs="Times New Roman"/>
              </w:rPr>
              <w:t>1 000 (одна тысяча) рублей</w:t>
            </w:r>
          </w:p>
        </w:tc>
      </w:tr>
      <w:tr w:rsidR="0021394C" w:rsidRPr="00680C29">
        <w:trPr>
          <w:trHeight w:val="580"/>
        </w:trPr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pStyle w:val="a6"/>
              <w:ind w:left="0"/>
              <w:rPr>
                <w:rFonts w:cs="Times New Roman"/>
              </w:rPr>
            </w:pPr>
            <w:r w:rsidRPr="00680C29">
              <w:rPr>
                <w:rFonts w:cs="Times New Roman"/>
              </w:rPr>
              <w:t>Второе нарушение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pStyle w:val="a6"/>
              <w:ind w:left="0"/>
              <w:rPr>
                <w:rFonts w:cs="Times New Roman"/>
              </w:rPr>
            </w:pPr>
            <w:r w:rsidRPr="00680C29">
              <w:rPr>
                <w:rFonts w:cs="Times New Roman"/>
              </w:rPr>
              <w:t>3 000 (три тысячи) рублей</w:t>
            </w:r>
          </w:p>
        </w:tc>
      </w:tr>
      <w:tr w:rsidR="0021394C" w:rsidRPr="00680C29">
        <w:trPr>
          <w:trHeight w:val="580"/>
        </w:trPr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pStyle w:val="a6"/>
              <w:ind w:left="0"/>
              <w:rPr>
                <w:rFonts w:cs="Times New Roman"/>
              </w:rPr>
            </w:pPr>
            <w:r w:rsidRPr="00680C29">
              <w:rPr>
                <w:rFonts w:cs="Times New Roman"/>
              </w:rPr>
              <w:t>Третье нарушение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pStyle w:val="a6"/>
              <w:ind w:left="0"/>
              <w:rPr>
                <w:rFonts w:cs="Times New Roman"/>
              </w:rPr>
            </w:pPr>
            <w:r w:rsidRPr="00680C29">
              <w:rPr>
                <w:rFonts w:cs="Times New Roman"/>
              </w:rPr>
              <w:t>5 000 (пять тысяч) рублей</w:t>
            </w:r>
          </w:p>
        </w:tc>
      </w:tr>
    </w:tbl>
    <w:p w:rsidR="0021394C" w:rsidRPr="00680C29" w:rsidRDefault="0021394C">
      <w:pPr>
        <w:widowControl w:val="0"/>
        <w:ind w:left="230" w:hanging="230"/>
        <w:rPr>
          <w:rFonts w:eastAsia="Tahoma" w:cs="Times New Roman"/>
        </w:rPr>
      </w:pPr>
    </w:p>
    <w:p w:rsidR="0021394C" w:rsidRPr="00680C29" w:rsidRDefault="0021394C">
      <w:pPr>
        <w:widowControl w:val="0"/>
        <w:ind w:left="122" w:hanging="122"/>
        <w:rPr>
          <w:rFonts w:eastAsia="Tahoma" w:cs="Times New Roman"/>
        </w:rPr>
      </w:pP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21394C">
      <w:pPr>
        <w:jc w:val="center"/>
        <w:rPr>
          <w:rFonts w:eastAsia="Tahoma" w:cs="Times New Roman"/>
          <w:b/>
          <w:bCs/>
        </w:rPr>
      </w:pPr>
    </w:p>
    <w:p w:rsidR="0021394C" w:rsidRPr="00680C29" w:rsidRDefault="0021394C">
      <w:pPr>
        <w:jc w:val="center"/>
        <w:rPr>
          <w:rFonts w:eastAsia="Tahoma" w:cs="Times New Roman"/>
          <w:b/>
          <w:bCs/>
        </w:rPr>
      </w:pPr>
    </w:p>
    <w:p w:rsidR="0021394C" w:rsidRPr="00680C29" w:rsidRDefault="00190462">
      <w:pPr>
        <w:jc w:val="center"/>
        <w:rPr>
          <w:rFonts w:cs="Times New Roman"/>
        </w:rPr>
      </w:pPr>
      <w:r w:rsidRPr="00680C29">
        <w:rPr>
          <w:rFonts w:cs="Times New Roman"/>
        </w:rPr>
        <w:t>Требования к качеству уборки территории</w:t>
      </w:r>
    </w:p>
    <w:tbl>
      <w:tblPr>
        <w:tblStyle w:val="TableNormal"/>
        <w:tblW w:w="13628" w:type="dxa"/>
        <w:jc w:val="center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04"/>
        <w:gridCol w:w="6824"/>
      </w:tblGrid>
      <w:tr w:rsidR="0021394C" w:rsidRPr="00680C29">
        <w:trPr>
          <w:trHeight w:val="30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Наименование вида уборочных работ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Критерий оценки качества</w:t>
            </w:r>
          </w:p>
        </w:tc>
      </w:tr>
      <w:tr w:rsidR="0021394C" w:rsidRPr="00680C29">
        <w:trPr>
          <w:trHeight w:val="115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Подметание территории с применением ручного инвентаря. Сбор  мусора, листвы, грязи, смета и мусора из уличных урн с последующим переносом в контейнер.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Отсутствие пыли, грязи, листьев, мусора.</w:t>
            </w:r>
          </w:p>
        </w:tc>
      </w:tr>
      <w:tr w:rsidR="0021394C" w:rsidRPr="00680C29">
        <w:trPr>
          <w:trHeight w:val="58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Уход за газонами и клумбами, сбор мусора и последующим переносом в контейнер.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Отсутствие пыли, грязи, засохших листьев, сорняков мусора. Выполнен необходимый полив. </w:t>
            </w:r>
          </w:p>
        </w:tc>
      </w:tr>
      <w:tr w:rsidR="0021394C" w:rsidRPr="00680C29">
        <w:trPr>
          <w:trHeight w:val="142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 w:rsidP="00EB0537">
            <w:pPr>
              <w:rPr>
                <w:rFonts w:cs="Times New Roman"/>
              </w:rPr>
            </w:pPr>
            <w:r w:rsidRPr="00680C29">
              <w:rPr>
                <w:rFonts w:cs="Times New Roman"/>
              </w:rPr>
              <w:t>Скашивание травы, вырубка поросли и кустов, обрезка веток у деревьев вдоль забора.</w:t>
            </w:r>
            <w:r w:rsidRPr="00680C29">
              <w:rPr>
                <w:rFonts w:cs="Times New Roman"/>
                <w:shd w:val="clear" w:color="auto" w:fill="DFA7A6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Скошена трава и отсутствие поросли и кустов, отходов при уходе за газонами и цветниками, и растительных отходов при уходе за древесно-кустарниковыми посадками</w:t>
            </w:r>
          </w:p>
        </w:tc>
      </w:tr>
      <w:tr w:rsidR="0021394C" w:rsidRPr="00680C29">
        <w:trPr>
          <w:trHeight w:val="86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Расчистка от снега территории и отмостки зданий, сколка льда, посыпка песком, обработка противогололедным реагентом.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Убран снег с асфальтового покрытия и отмостков у зданий. Отсутствие наледи на пешеходной зоне. Посыпка песком и противогололедным реагентом.  </w:t>
            </w:r>
          </w:p>
        </w:tc>
      </w:tr>
      <w:tr w:rsidR="0021394C" w:rsidRPr="00680C29">
        <w:trPr>
          <w:trHeight w:val="30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>Сбивание сосулек и чистка от снега.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80C29" w:rsidRDefault="00190462">
            <w:pPr>
              <w:jc w:val="center"/>
              <w:rPr>
                <w:rFonts w:cs="Times New Roman"/>
              </w:rPr>
            </w:pPr>
            <w:r w:rsidRPr="00680C29">
              <w:rPr>
                <w:rFonts w:cs="Times New Roman"/>
              </w:rPr>
              <w:t xml:space="preserve">Отсутствие сосулек. </w:t>
            </w:r>
          </w:p>
        </w:tc>
      </w:tr>
    </w:tbl>
    <w:p w:rsidR="0021394C" w:rsidRPr="00680C29" w:rsidRDefault="0021394C">
      <w:pPr>
        <w:widowControl w:val="0"/>
        <w:ind w:left="108" w:hanging="108"/>
        <w:jc w:val="center"/>
        <w:rPr>
          <w:rFonts w:cs="Times New Roman"/>
        </w:rPr>
      </w:pPr>
    </w:p>
    <w:p w:rsidR="0021394C" w:rsidRPr="00680C29" w:rsidRDefault="0021394C">
      <w:pPr>
        <w:widowControl w:val="0"/>
        <w:jc w:val="center"/>
        <w:rPr>
          <w:rFonts w:cs="Times New Roman"/>
        </w:rPr>
      </w:pP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>Главный управляющий директор                                          Директор</w:t>
      </w: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ООО «Самарские коммунальные системы»                            </w:t>
      </w:r>
      <w:r w:rsidR="00680C29" w:rsidRPr="00680C29">
        <w:rPr>
          <w:rFonts w:cs="Times New Roman"/>
        </w:rPr>
        <w:t>ООО «МАРС»</w:t>
      </w:r>
      <w:r w:rsidRPr="00680C29">
        <w:rPr>
          <w:rFonts w:cs="Times New Roman"/>
        </w:rPr>
        <w:t xml:space="preserve"> </w:t>
      </w: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21394C">
      <w:pPr>
        <w:rPr>
          <w:rFonts w:eastAsia="Tahoma" w:cs="Times New Roman"/>
        </w:rPr>
      </w:pPr>
    </w:p>
    <w:p w:rsidR="0021394C" w:rsidRPr="00680C29" w:rsidRDefault="00190462">
      <w:pPr>
        <w:rPr>
          <w:rFonts w:cs="Times New Roman"/>
        </w:rPr>
      </w:pPr>
      <w:r w:rsidRPr="00680C29">
        <w:rPr>
          <w:rFonts w:cs="Times New Roman"/>
        </w:rPr>
        <w:t xml:space="preserve">___________________/В.В. Бирюков/                         </w:t>
      </w:r>
      <w:r w:rsidR="00680C29" w:rsidRPr="00680C29">
        <w:rPr>
          <w:rFonts w:cs="Times New Roman"/>
        </w:rPr>
        <w:t xml:space="preserve">           ____________________</w:t>
      </w:r>
      <w:r w:rsidR="00680C29" w:rsidRPr="00680C29">
        <w:rPr>
          <w:rFonts w:cs="Times New Roman"/>
          <w:b/>
        </w:rPr>
        <w:t>/</w:t>
      </w:r>
      <w:r w:rsidR="00680C29" w:rsidRPr="00680C29">
        <w:rPr>
          <w:rFonts w:cs="Times New Roman"/>
        </w:rPr>
        <w:t>Э. Р. Терентьева</w:t>
      </w:r>
      <w:r w:rsidR="00680C29" w:rsidRPr="00680C29">
        <w:rPr>
          <w:rFonts w:cs="Times New Roman"/>
          <w:b/>
        </w:rPr>
        <w:t>/</w:t>
      </w:r>
    </w:p>
    <w:sectPr w:rsidR="0021394C" w:rsidRPr="00680C29" w:rsidSect="005F490E">
      <w:footerReference w:type="default" r:id="rId8"/>
      <w:pgSz w:w="16840" w:h="11900" w:orient="landscape"/>
      <w:pgMar w:top="1134" w:right="850" w:bottom="1134" w:left="1701" w:header="720" w:footer="4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720" w:rsidRDefault="00DC4720">
      <w:r>
        <w:separator/>
      </w:r>
    </w:p>
  </w:endnote>
  <w:endnote w:type="continuationSeparator" w:id="0">
    <w:p w:rsidR="00DC4720" w:rsidRDefault="00DC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59B" w:rsidRPr="00680C29" w:rsidRDefault="0076459B">
    <w:pPr>
      <w:pStyle w:val="a5"/>
      <w:pBdr>
        <w:top w:val="single" w:sz="24" w:space="0" w:color="622423"/>
      </w:pBdr>
      <w:tabs>
        <w:tab w:val="clear" w:pos="4677"/>
        <w:tab w:val="clear" w:pos="9355"/>
        <w:tab w:val="right" w:pos="14269"/>
      </w:tabs>
      <w:rPr>
        <w:rFonts w:cs="Times New Roman"/>
      </w:rPr>
    </w:pPr>
    <w:r w:rsidRPr="00680C29">
      <w:rPr>
        <w:rFonts w:cs="Times New Roman"/>
        <w:b/>
        <w:bCs/>
      </w:rPr>
      <w:t>Уборка территорий в подразделениях ООО «Самарские Коммунальные Системы»</w:t>
    </w:r>
    <w:r w:rsidRPr="00680C29">
      <w:rPr>
        <w:rFonts w:eastAsia="Cambria" w:cs="Times New Roman"/>
      </w:rPr>
      <w:tab/>
      <w:t xml:space="preserve">Страница </w:t>
    </w:r>
    <w:r w:rsidR="005F490E" w:rsidRPr="00680C29">
      <w:rPr>
        <w:rFonts w:cs="Times New Roman"/>
      </w:rPr>
      <w:fldChar w:fldCharType="begin"/>
    </w:r>
    <w:r w:rsidRPr="00680C29">
      <w:rPr>
        <w:rFonts w:cs="Times New Roman"/>
      </w:rPr>
      <w:instrText xml:space="preserve"> PAGE </w:instrText>
    </w:r>
    <w:r w:rsidR="005F490E" w:rsidRPr="00680C29">
      <w:rPr>
        <w:rFonts w:cs="Times New Roman"/>
      </w:rPr>
      <w:fldChar w:fldCharType="separate"/>
    </w:r>
    <w:r w:rsidR="000E313D">
      <w:rPr>
        <w:rFonts w:cs="Times New Roman"/>
        <w:noProof/>
      </w:rPr>
      <w:t>1</w:t>
    </w:r>
    <w:r w:rsidR="005F490E" w:rsidRPr="00680C29">
      <w:rPr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720" w:rsidRDefault="00DC4720">
      <w:r>
        <w:separator/>
      </w:r>
    </w:p>
  </w:footnote>
  <w:footnote w:type="continuationSeparator" w:id="0">
    <w:p w:rsidR="00DC4720" w:rsidRDefault="00DC4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04389"/>
    <w:multiLevelType w:val="hybridMultilevel"/>
    <w:tmpl w:val="1116B6F4"/>
    <w:numStyleLink w:val="2"/>
  </w:abstractNum>
  <w:abstractNum w:abstractNumId="1">
    <w:nsid w:val="1BB9513B"/>
    <w:multiLevelType w:val="hybridMultilevel"/>
    <w:tmpl w:val="058874E8"/>
    <w:styleLink w:val="1"/>
    <w:lvl w:ilvl="0" w:tplc="4FCEEC1A">
      <w:start w:val="1"/>
      <w:numFmt w:val="decimal"/>
      <w:suff w:val="nothing"/>
      <w:lvlText w:val="%1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10C34A">
      <w:start w:val="1"/>
      <w:numFmt w:val="decimal"/>
      <w:suff w:val="nothing"/>
      <w:lvlText w:val="%2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007DFC">
      <w:start w:val="1"/>
      <w:numFmt w:val="decimal"/>
      <w:suff w:val="nothing"/>
      <w:lvlText w:val="%3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A0B360">
      <w:start w:val="1"/>
      <w:numFmt w:val="decimal"/>
      <w:suff w:val="nothing"/>
      <w:lvlText w:val="%4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E06B68">
      <w:start w:val="1"/>
      <w:numFmt w:val="decimal"/>
      <w:suff w:val="nothing"/>
      <w:lvlText w:val="%5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302F46">
      <w:start w:val="1"/>
      <w:numFmt w:val="decimal"/>
      <w:suff w:val="nothing"/>
      <w:lvlText w:val="%6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EC2FE5C">
      <w:start w:val="1"/>
      <w:numFmt w:val="decimal"/>
      <w:suff w:val="nothing"/>
      <w:lvlText w:val="%7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AC2A92">
      <w:start w:val="1"/>
      <w:numFmt w:val="decimal"/>
      <w:suff w:val="nothing"/>
      <w:lvlText w:val="%8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0A675D0">
      <w:start w:val="1"/>
      <w:numFmt w:val="decimal"/>
      <w:suff w:val="nothing"/>
      <w:lvlText w:val="%9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4CB26DF"/>
    <w:multiLevelType w:val="hybridMultilevel"/>
    <w:tmpl w:val="9A7638F4"/>
    <w:numStyleLink w:val="4"/>
  </w:abstractNum>
  <w:abstractNum w:abstractNumId="3">
    <w:nsid w:val="3CF00ACD"/>
    <w:multiLevelType w:val="hybridMultilevel"/>
    <w:tmpl w:val="1116B6F4"/>
    <w:styleLink w:val="2"/>
    <w:lvl w:ilvl="0" w:tplc="6660D4A6">
      <w:start w:val="1"/>
      <w:numFmt w:val="decimal"/>
      <w:suff w:val="nothing"/>
      <w:lvlText w:val="%1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AAAC50">
      <w:start w:val="1"/>
      <w:numFmt w:val="decimal"/>
      <w:suff w:val="nothing"/>
      <w:lvlText w:val="%2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AC2514">
      <w:start w:val="1"/>
      <w:numFmt w:val="decimal"/>
      <w:suff w:val="nothing"/>
      <w:lvlText w:val="%3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FCA9EA">
      <w:start w:val="1"/>
      <w:numFmt w:val="decimal"/>
      <w:suff w:val="nothing"/>
      <w:lvlText w:val="%4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70631C">
      <w:start w:val="1"/>
      <w:numFmt w:val="decimal"/>
      <w:suff w:val="nothing"/>
      <w:lvlText w:val="%5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88F38C">
      <w:start w:val="1"/>
      <w:numFmt w:val="decimal"/>
      <w:suff w:val="nothing"/>
      <w:lvlText w:val="%6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202C8A">
      <w:start w:val="1"/>
      <w:numFmt w:val="decimal"/>
      <w:suff w:val="nothing"/>
      <w:lvlText w:val="%7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9E4A14">
      <w:start w:val="1"/>
      <w:numFmt w:val="decimal"/>
      <w:suff w:val="nothing"/>
      <w:lvlText w:val="%8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5818E0">
      <w:start w:val="1"/>
      <w:numFmt w:val="decimal"/>
      <w:suff w:val="nothing"/>
      <w:lvlText w:val="%9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4B1C4868"/>
    <w:multiLevelType w:val="hybridMultilevel"/>
    <w:tmpl w:val="882C75EE"/>
    <w:numStyleLink w:val="5"/>
  </w:abstractNum>
  <w:abstractNum w:abstractNumId="5">
    <w:nsid w:val="535072CF"/>
    <w:multiLevelType w:val="hybridMultilevel"/>
    <w:tmpl w:val="9A7638F4"/>
    <w:styleLink w:val="4"/>
    <w:lvl w:ilvl="0" w:tplc="633675C4">
      <w:start w:val="1"/>
      <w:numFmt w:val="decimal"/>
      <w:lvlText w:val="%1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8C8E3C">
      <w:start w:val="1"/>
      <w:numFmt w:val="decimal"/>
      <w:lvlText w:val="%2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285928">
      <w:start w:val="1"/>
      <w:numFmt w:val="decimal"/>
      <w:lvlText w:val="%3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3ABF8C">
      <w:start w:val="1"/>
      <w:numFmt w:val="decimal"/>
      <w:lvlText w:val="%4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14394A">
      <w:start w:val="1"/>
      <w:numFmt w:val="decimal"/>
      <w:lvlText w:val="%5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1837A2">
      <w:start w:val="1"/>
      <w:numFmt w:val="decimal"/>
      <w:lvlText w:val="%6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3E677E">
      <w:start w:val="1"/>
      <w:numFmt w:val="decimal"/>
      <w:lvlText w:val="%7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6C103E">
      <w:start w:val="1"/>
      <w:numFmt w:val="decimal"/>
      <w:lvlText w:val="%8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06D8FA">
      <w:start w:val="1"/>
      <w:numFmt w:val="decimal"/>
      <w:lvlText w:val="%9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64C6F2E"/>
    <w:multiLevelType w:val="hybridMultilevel"/>
    <w:tmpl w:val="9850A672"/>
    <w:numStyleLink w:val="3"/>
  </w:abstractNum>
  <w:abstractNum w:abstractNumId="7">
    <w:nsid w:val="56C809A9"/>
    <w:multiLevelType w:val="hybridMultilevel"/>
    <w:tmpl w:val="882C75EE"/>
    <w:styleLink w:val="5"/>
    <w:lvl w:ilvl="0" w:tplc="963AD5E4">
      <w:start w:val="1"/>
      <w:numFmt w:val="decimal"/>
      <w:suff w:val="nothing"/>
      <w:lvlText w:val="%1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9840C2">
      <w:start w:val="1"/>
      <w:numFmt w:val="decimal"/>
      <w:suff w:val="nothing"/>
      <w:lvlText w:val="%2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F8A6024">
      <w:start w:val="1"/>
      <w:numFmt w:val="decimal"/>
      <w:suff w:val="nothing"/>
      <w:lvlText w:val="%3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AEDDF2">
      <w:start w:val="1"/>
      <w:numFmt w:val="decimal"/>
      <w:suff w:val="nothing"/>
      <w:lvlText w:val="%4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BCFCF8">
      <w:start w:val="1"/>
      <w:numFmt w:val="decimal"/>
      <w:suff w:val="nothing"/>
      <w:lvlText w:val="%5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CA8FF2">
      <w:start w:val="1"/>
      <w:numFmt w:val="decimal"/>
      <w:suff w:val="nothing"/>
      <w:lvlText w:val="%6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885C7E">
      <w:start w:val="1"/>
      <w:numFmt w:val="decimal"/>
      <w:suff w:val="nothing"/>
      <w:lvlText w:val="%7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66E6B6">
      <w:start w:val="1"/>
      <w:numFmt w:val="decimal"/>
      <w:suff w:val="nothing"/>
      <w:lvlText w:val="%8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AE176C">
      <w:start w:val="1"/>
      <w:numFmt w:val="decimal"/>
      <w:suff w:val="nothing"/>
      <w:lvlText w:val="%9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626C134E"/>
    <w:multiLevelType w:val="hybridMultilevel"/>
    <w:tmpl w:val="9850A672"/>
    <w:styleLink w:val="3"/>
    <w:lvl w:ilvl="0" w:tplc="F0D25E9C">
      <w:start w:val="1"/>
      <w:numFmt w:val="decimal"/>
      <w:suff w:val="nothing"/>
      <w:lvlText w:val="%1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4D4341E">
      <w:start w:val="1"/>
      <w:numFmt w:val="decimal"/>
      <w:suff w:val="nothing"/>
      <w:lvlText w:val="%2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1E607E">
      <w:start w:val="1"/>
      <w:numFmt w:val="decimal"/>
      <w:suff w:val="nothing"/>
      <w:lvlText w:val="%3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1E71E2">
      <w:start w:val="1"/>
      <w:numFmt w:val="decimal"/>
      <w:suff w:val="nothing"/>
      <w:lvlText w:val="%4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468CC4">
      <w:start w:val="1"/>
      <w:numFmt w:val="decimal"/>
      <w:suff w:val="nothing"/>
      <w:lvlText w:val="%5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24F930">
      <w:start w:val="1"/>
      <w:numFmt w:val="decimal"/>
      <w:suff w:val="nothing"/>
      <w:lvlText w:val="%6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ECD65C">
      <w:start w:val="1"/>
      <w:numFmt w:val="decimal"/>
      <w:suff w:val="nothing"/>
      <w:lvlText w:val="%7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5424AC">
      <w:start w:val="1"/>
      <w:numFmt w:val="decimal"/>
      <w:suff w:val="nothing"/>
      <w:lvlText w:val="%8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70FB0E">
      <w:start w:val="1"/>
      <w:numFmt w:val="decimal"/>
      <w:suff w:val="nothing"/>
      <w:lvlText w:val="%9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71837F46"/>
    <w:multiLevelType w:val="hybridMultilevel"/>
    <w:tmpl w:val="058874E8"/>
    <w:numStyleLink w:val="1"/>
  </w:abstractNum>
  <w:abstractNum w:abstractNumId="10">
    <w:nsid w:val="736B2D8C"/>
    <w:multiLevelType w:val="hybridMultilevel"/>
    <w:tmpl w:val="4040261E"/>
    <w:lvl w:ilvl="0" w:tplc="957672B2">
      <w:start w:val="1"/>
      <w:numFmt w:val="decimal"/>
      <w:suff w:val="nothing"/>
      <w:lvlText w:val="%1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7664024">
      <w:start w:val="1"/>
      <w:numFmt w:val="decimal"/>
      <w:suff w:val="nothing"/>
      <w:lvlText w:val="%2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C0AB74C">
      <w:start w:val="1"/>
      <w:numFmt w:val="decimal"/>
      <w:suff w:val="nothing"/>
      <w:lvlText w:val="%3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BCC15E">
      <w:start w:val="1"/>
      <w:numFmt w:val="decimal"/>
      <w:suff w:val="nothing"/>
      <w:lvlText w:val="%4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1E7350">
      <w:start w:val="1"/>
      <w:numFmt w:val="decimal"/>
      <w:suff w:val="nothing"/>
      <w:lvlText w:val="%5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91E365A">
      <w:start w:val="1"/>
      <w:numFmt w:val="decimal"/>
      <w:suff w:val="nothing"/>
      <w:lvlText w:val="%6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4EF7EA">
      <w:start w:val="1"/>
      <w:numFmt w:val="decimal"/>
      <w:suff w:val="nothing"/>
      <w:lvlText w:val="%7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941DFE">
      <w:start w:val="1"/>
      <w:numFmt w:val="decimal"/>
      <w:suff w:val="nothing"/>
      <w:lvlText w:val="%8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AE838E">
      <w:start w:val="1"/>
      <w:numFmt w:val="decimal"/>
      <w:suff w:val="nothing"/>
      <w:lvlText w:val="%9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0"/>
  </w:num>
  <w:num w:numId="5">
    <w:abstractNumId w:val="9"/>
    <w:lvlOverride w:ilvl="0">
      <w:startOverride w:val="5"/>
    </w:lvlOverride>
  </w:num>
  <w:num w:numId="6">
    <w:abstractNumId w:val="8"/>
  </w:num>
  <w:num w:numId="7">
    <w:abstractNumId w:val="6"/>
  </w:num>
  <w:num w:numId="8">
    <w:abstractNumId w:val="10"/>
  </w:num>
  <w:num w:numId="9">
    <w:abstractNumId w:val="10"/>
    <w:lvlOverride w:ilvl="0">
      <w:startOverride w:val="2"/>
    </w:lvlOverride>
  </w:num>
  <w:num w:numId="10">
    <w:abstractNumId w:val="6"/>
    <w:lvlOverride w:ilvl="0">
      <w:startOverride w:val="3"/>
    </w:lvlOverride>
  </w:num>
  <w:num w:numId="11">
    <w:abstractNumId w:val="6"/>
    <w:lvlOverride w:ilvl="0">
      <w:lvl w:ilvl="0" w:tplc="7B2E06F8">
        <w:start w:val="1"/>
        <w:numFmt w:val="decimal"/>
        <w:suff w:val="nothing"/>
        <w:lvlText w:val="%1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67C3FCC">
        <w:start w:val="1"/>
        <w:numFmt w:val="decimal"/>
        <w:suff w:val="nothing"/>
        <w:lvlText w:val="%2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13661A6">
        <w:start w:val="1"/>
        <w:numFmt w:val="decimal"/>
        <w:suff w:val="nothing"/>
        <w:lvlText w:val="%3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C682692">
        <w:start w:val="1"/>
        <w:numFmt w:val="decimal"/>
        <w:suff w:val="nothing"/>
        <w:lvlText w:val="%4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DA0AFC0">
        <w:start w:val="1"/>
        <w:numFmt w:val="decimal"/>
        <w:suff w:val="nothing"/>
        <w:lvlText w:val="%5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B780F7A">
        <w:start w:val="1"/>
        <w:numFmt w:val="decimal"/>
        <w:suff w:val="nothing"/>
        <w:lvlText w:val="%6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80A4B5C">
        <w:start w:val="1"/>
        <w:numFmt w:val="decimal"/>
        <w:suff w:val="nothing"/>
        <w:lvlText w:val="%7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AD067D8">
        <w:start w:val="1"/>
        <w:numFmt w:val="decimal"/>
        <w:suff w:val="nothing"/>
        <w:lvlText w:val="%8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3DA8CDA">
        <w:start w:val="1"/>
        <w:numFmt w:val="decimal"/>
        <w:suff w:val="nothing"/>
        <w:lvlText w:val="%9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6"/>
    <w:lvlOverride w:ilvl="0">
      <w:startOverride w:val="4"/>
      <w:lvl w:ilvl="0" w:tplc="7B2E06F8">
        <w:start w:val="4"/>
        <w:numFmt w:val="decimal"/>
        <w:suff w:val="nothing"/>
        <w:lvlText w:val="%1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67C3FCC">
        <w:start w:val="1"/>
        <w:numFmt w:val="decimal"/>
        <w:suff w:val="nothing"/>
        <w:lvlText w:val="%2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13661A6">
        <w:start w:val="1"/>
        <w:numFmt w:val="decimal"/>
        <w:suff w:val="nothing"/>
        <w:lvlText w:val="%3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C682692">
        <w:start w:val="1"/>
        <w:numFmt w:val="decimal"/>
        <w:suff w:val="nothing"/>
        <w:lvlText w:val="%4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DA0AFC0">
        <w:start w:val="1"/>
        <w:numFmt w:val="decimal"/>
        <w:suff w:val="nothing"/>
        <w:lvlText w:val="%5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B780F7A">
        <w:start w:val="1"/>
        <w:numFmt w:val="decimal"/>
        <w:suff w:val="nothing"/>
        <w:lvlText w:val="%6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80A4B5C">
        <w:start w:val="1"/>
        <w:numFmt w:val="decimal"/>
        <w:suff w:val="nothing"/>
        <w:lvlText w:val="%7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AD067D8">
        <w:start w:val="1"/>
        <w:numFmt w:val="decimal"/>
        <w:suff w:val="nothing"/>
        <w:lvlText w:val="%8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3DA8CDA">
        <w:start w:val="1"/>
        <w:numFmt w:val="decimal"/>
        <w:suff w:val="nothing"/>
        <w:lvlText w:val="%9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5"/>
  </w:num>
  <w:num w:numId="14">
    <w:abstractNumId w:val="2"/>
  </w:num>
  <w:num w:numId="15">
    <w:abstractNumId w:val="7"/>
  </w:num>
  <w:num w:numId="16">
    <w:abstractNumId w:val="4"/>
  </w:num>
  <w:num w:numId="17">
    <w:abstractNumId w:val="4"/>
    <w:lvlOverride w:ilvl="0">
      <w:lvl w:ilvl="0" w:tplc="8FD685F2">
        <w:start w:val="1"/>
        <w:numFmt w:val="decimal"/>
        <w:suff w:val="nothing"/>
        <w:lvlText w:val="%1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D40A37E">
        <w:start w:val="1"/>
        <w:numFmt w:val="decimal"/>
        <w:suff w:val="nothing"/>
        <w:lvlText w:val="%2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F9E3216">
        <w:start w:val="1"/>
        <w:numFmt w:val="decimal"/>
        <w:suff w:val="nothing"/>
        <w:lvlText w:val="%3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DA2E624">
        <w:start w:val="1"/>
        <w:numFmt w:val="decimal"/>
        <w:suff w:val="nothing"/>
        <w:lvlText w:val="%4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3F8D0AE">
        <w:start w:val="1"/>
        <w:numFmt w:val="decimal"/>
        <w:suff w:val="nothing"/>
        <w:lvlText w:val="%5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0EA3C84">
        <w:start w:val="1"/>
        <w:numFmt w:val="decimal"/>
        <w:suff w:val="nothing"/>
        <w:lvlText w:val="%6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C1A6904">
        <w:start w:val="1"/>
        <w:numFmt w:val="decimal"/>
        <w:suff w:val="nothing"/>
        <w:lvlText w:val="%7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ABEB95A">
        <w:start w:val="1"/>
        <w:numFmt w:val="decimal"/>
        <w:suff w:val="nothing"/>
        <w:lvlText w:val="%8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7EB168">
        <w:start w:val="1"/>
        <w:numFmt w:val="decimal"/>
        <w:suff w:val="nothing"/>
        <w:lvlText w:val="%9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4"/>
    <w:lvlOverride w:ilvl="0">
      <w:startOverride w:val="2"/>
      <w:lvl w:ilvl="0" w:tplc="8FD685F2">
        <w:start w:val="2"/>
        <w:numFmt w:val="decimal"/>
        <w:suff w:val="nothing"/>
        <w:lvlText w:val="%1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D40A37E">
        <w:start w:val="1"/>
        <w:numFmt w:val="decimal"/>
        <w:suff w:val="nothing"/>
        <w:lvlText w:val="%2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F9E3216">
        <w:start w:val="1"/>
        <w:numFmt w:val="decimal"/>
        <w:suff w:val="nothing"/>
        <w:lvlText w:val="%3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DA2E624">
        <w:start w:val="1"/>
        <w:numFmt w:val="decimal"/>
        <w:suff w:val="nothing"/>
        <w:lvlText w:val="%4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3F8D0AE">
        <w:start w:val="1"/>
        <w:numFmt w:val="decimal"/>
        <w:suff w:val="nothing"/>
        <w:lvlText w:val="%5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0EA3C84">
        <w:start w:val="1"/>
        <w:numFmt w:val="decimal"/>
        <w:suff w:val="nothing"/>
        <w:lvlText w:val="%6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C1A6904">
        <w:start w:val="1"/>
        <w:numFmt w:val="decimal"/>
        <w:suff w:val="nothing"/>
        <w:lvlText w:val="%7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ABEB95A">
        <w:start w:val="1"/>
        <w:numFmt w:val="decimal"/>
        <w:suff w:val="nothing"/>
        <w:lvlText w:val="%8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7EB168">
        <w:start w:val="1"/>
        <w:numFmt w:val="decimal"/>
        <w:suff w:val="nothing"/>
        <w:lvlText w:val="%9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4"/>
    <w:lvlOverride w:ilvl="0">
      <w:startOverride w:val="2"/>
    </w:lvlOverride>
  </w:num>
  <w:num w:numId="20">
    <w:abstractNumId w:val="4"/>
    <w:lvlOverride w:ilvl="0">
      <w:startOverride w:val="3"/>
      <w:lvl w:ilvl="0" w:tplc="8FD685F2">
        <w:start w:val="3"/>
        <w:numFmt w:val="decimal"/>
        <w:suff w:val="nothing"/>
        <w:lvlText w:val="%1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D40A37E">
        <w:start w:val="1"/>
        <w:numFmt w:val="decimal"/>
        <w:suff w:val="nothing"/>
        <w:lvlText w:val="%2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F9E3216">
        <w:start w:val="1"/>
        <w:numFmt w:val="decimal"/>
        <w:suff w:val="nothing"/>
        <w:lvlText w:val="%3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DA2E624">
        <w:start w:val="1"/>
        <w:numFmt w:val="decimal"/>
        <w:suff w:val="nothing"/>
        <w:lvlText w:val="%4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3F8D0AE">
        <w:start w:val="1"/>
        <w:numFmt w:val="decimal"/>
        <w:suff w:val="nothing"/>
        <w:lvlText w:val="%5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0EA3C84">
        <w:start w:val="1"/>
        <w:numFmt w:val="decimal"/>
        <w:suff w:val="nothing"/>
        <w:lvlText w:val="%6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C1A6904">
        <w:start w:val="1"/>
        <w:numFmt w:val="decimal"/>
        <w:suff w:val="nothing"/>
        <w:lvlText w:val="%7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ABEB95A">
        <w:start w:val="1"/>
        <w:numFmt w:val="decimal"/>
        <w:suff w:val="nothing"/>
        <w:lvlText w:val="%8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7EB168">
        <w:start w:val="1"/>
        <w:numFmt w:val="decimal"/>
        <w:suff w:val="nothing"/>
        <w:lvlText w:val="%9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isplayBackgroundShape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394C"/>
    <w:rsid w:val="000B2FA4"/>
    <w:rsid w:val="000E313D"/>
    <w:rsid w:val="0016692D"/>
    <w:rsid w:val="00190462"/>
    <w:rsid w:val="0021394C"/>
    <w:rsid w:val="002735E9"/>
    <w:rsid w:val="003069E1"/>
    <w:rsid w:val="00447C16"/>
    <w:rsid w:val="0053755F"/>
    <w:rsid w:val="00560E34"/>
    <w:rsid w:val="005F490E"/>
    <w:rsid w:val="006546DB"/>
    <w:rsid w:val="00680C29"/>
    <w:rsid w:val="006A0C24"/>
    <w:rsid w:val="007046A2"/>
    <w:rsid w:val="0076459B"/>
    <w:rsid w:val="00790A1A"/>
    <w:rsid w:val="0094009F"/>
    <w:rsid w:val="009C3611"/>
    <w:rsid w:val="00A91EA0"/>
    <w:rsid w:val="00AC5005"/>
    <w:rsid w:val="00B55162"/>
    <w:rsid w:val="00DC4720"/>
    <w:rsid w:val="00EB0537"/>
    <w:rsid w:val="00F4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490E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490E"/>
    <w:rPr>
      <w:u w:val="single"/>
    </w:rPr>
  </w:style>
  <w:style w:type="table" w:customStyle="1" w:styleId="TableNormal">
    <w:name w:val="Table Normal"/>
    <w:rsid w:val="005F49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5F490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5F490E"/>
    <w:pPr>
      <w:tabs>
        <w:tab w:val="center" w:pos="4677"/>
        <w:tab w:val="right" w:pos="9355"/>
      </w:tabs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1">
    <w:name w:val="Импортированный стиль 1"/>
    <w:rsid w:val="005F490E"/>
    <w:pPr>
      <w:numPr>
        <w:numId w:val="1"/>
      </w:numPr>
    </w:pPr>
  </w:style>
  <w:style w:type="numbering" w:customStyle="1" w:styleId="2">
    <w:name w:val="Импортированный стиль 2"/>
    <w:rsid w:val="005F490E"/>
    <w:pPr>
      <w:numPr>
        <w:numId w:val="3"/>
      </w:numPr>
    </w:pPr>
  </w:style>
  <w:style w:type="numbering" w:customStyle="1" w:styleId="3">
    <w:name w:val="Импортированный стиль 3"/>
    <w:rsid w:val="005F490E"/>
    <w:pPr>
      <w:numPr>
        <w:numId w:val="6"/>
      </w:numPr>
    </w:pPr>
  </w:style>
  <w:style w:type="numbering" w:customStyle="1" w:styleId="4">
    <w:name w:val="Импортированный стиль 4"/>
    <w:rsid w:val="005F490E"/>
    <w:pPr>
      <w:numPr>
        <w:numId w:val="13"/>
      </w:numPr>
    </w:pPr>
  </w:style>
  <w:style w:type="numbering" w:customStyle="1" w:styleId="5">
    <w:name w:val="Импортированный стиль 5"/>
    <w:rsid w:val="005F490E"/>
    <w:pPr>
      <w:numPr>
        <w:numId w:val="15"/>
      </w:numPr>
    </w:pPr>
  </w:style>
  <w:style w:type="paragraph" w:customStyle="1" w:styleId="ConsPlusTitle">
    <w:name w:val="ConsPlusTitle"/>
    <w:rsid w:val="005F490E"/>
    <w:pPr>
      <w:suppressAutoHyphens/>
    </w:pPr>
    <w:rPr>
      <w:rFonts w:ascii="Arial" w:hAnsi="Arial" w:cs="Arial Unicode MS"/>
      <w:b/>
      <w:bCs/>
      <w:color w:val="000000"/>
      <w:u w:color="000000"/>
    </w:rPr>
  </w:style>
  <w:style w:type="paragraph" w:styleId="a6">
    <w:name w:val="List Paragraph"/>
    <w:rsid w:val="005F490E"/>
    <w:pPr>
      <w:suppressAutoHyphens/>
      <w:ind w:left="708"/>
    </w:pPr>
    <w:rPr>
      <w:rFonts w:cs="Arial Unicode MS"/>
      <w:color w:val="000000"/>
      <w:sz w:val="24"/>
      <w:szCs w:val="24"/>
      <w:u w:color="000000"/>
    </w:rPr>
  </w:style>
  <w:style w:type="paragraph" w:styleId="a7">
    <w:name w:val="header"/>
    <w:basedOn w:val="a"/>
    <w:link w:val="a8"/>
    <w:uiPriority w:val="99"/>
    <w:unhideWhenUsed/>
    <w:rsid w:val="00680C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C29"/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pPr>
      <w:tabs>
        <w:tab w:val="center" w:pos="4677"/>
        <w:tab w:val="right" w:pos="9355"/>
      </w:tabs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numbering" w:customStyle="1" w:styleId="3">
    <w:name w:val="Импортированный стиль 3"/>
    <w:pPr>
      <w:numPr>
        <w:numId w:val="6"/>
      </w:numPr>
    </w:pPr>
  </w:style>
  <w:style w:type="numbering" w:customStyle="1" w:styleId="4">
    <w:name w:val="Импортированный стиль 4"/>
    <w:pPr>
      <w:numPr>
        <w:numId w:val="13"/>
      </w:numPr>
    </w:pPr>
  </w:style>
  <w:style w:type="numbering" w:customStyle="1" w:styleId="5">
    <w:name w:val="Импортированный стиль 5"/>
    <w:pPr>
      <w:numPr>
        <w:numId w:val="15"/>
      </w:numPr>
    </w:pPr>
  </w:style>
  <w:style w:type="paragraph" w:customStyle="1" w:styleId="ConsPlusTitle">
    <w:name w:val="ConsPlusTitle"/>
    <w:pPr>
      <w:suppressAutoHyphens/>
    </w:pPr>
    <w:rPr>
      <w:rFonts w:ascii="Arial" w:hAnsi="Arial" w:cs="Arial Unicode MS"/>
      <w:b/>
      <w:bCs/>
      <w:color w:val="000000"/>
      <w:u w:color="000000"/>
    </w:rPr>
  </w:style>
  <w:style w:type="paragraph" w:styleId="a6">
    <w:name w:val="List Paragraph"/>
    <w:pPr>
      <w:suppressAutoHyphens/>
      <w:ind w:left="708"/>
    </w:pPr>
    <w:rPr>
      <w:rFonts w:cs="Arial Unicode MS"/>
      <w:color w:val="000000"/>
      <w:sz w:val="24"/>
      <w:szCs w:val="24"/>
      <w:u w:color="000000"/>
    </w:rPr>
  </w:style>
  <w:style w:type="paragraph" w:styleId="a7">
    <w:name w:val="header"/>
    <w:basedOn w:val="a"/>
    <w:link w:val="a8"/>
    <w:uiPriority w:val="99"/>
    <w:unhideWhenUsed/>
    <w:rsid w:val="00680C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C2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2284</Words>
  <Characters>13023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Тексин Игорь Владимирович</dc:creator>
  <cp:lastModifiedBy>Аитова Ирина Николаевна</cp:lastModifiedBy>
  <cp:revision>12</cp:revision>
  <dcterms:created xsi:type="dcterms:W3CDTF">2022-01-24T11:52:00Z</dcterms:created>
  <dcterms:modified xsi:type="dcterms:W3CDTF">2024-02-16T11:23:00Z</dcterms:modified>
</cp:coreProperties>
</file>